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A4597C" w:rsidP="00147108">
      <w:pPr>
        <w:pStyle w:val="Corpsdetexte"/>
        <w:tabs>
          <w:tab w:val="left" w:pos="989"/>
        </w:tabs>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167394" w:rsidP="00167394">
            <w:pPr>
              <w:pStyle w:val="TableParagraph"/>
              <w:spacing w:before="9" w:line="390" w:lineRule="atLeast"/>
              <w:ind w:left="2690" w:right="974" w:hanging="403"/>
              <w:jc w:val="center"/>
              <w:rPr>
                <w:b/>
                <w:sz w:val="12"/>
              </w:rPr>
            </w:pPr>
            <w:r>
              <w:rPr>
                <w:b/>
                <w:color w:val="FFFFFF"/>
                <w:sz w:val="20"/>
              </w:rPr>
              <w:t>2</w:t>
            </w:r>
            <w:r w:rsidRPr="00167394">
              <w:rPr>
                <w:b/>
                <w:color w:val="FFFFFF"/>
                <w:sz w:val="20"/>
                <w:vertAlign w:val="superscript"/>
              </w:rPr>
              <w:t>ème</w:t>
            </w:r>
            <w:r>
              <w:rPr>
                <w:b/>
                <w:color w:val="FFFFFF"/>
                <w:sz w:val="20"/>
              </w:rPr>
              <w:t xml:space="preserve"> </w:t>
            </w:r>
            <w:r w:rsidR="000E5659">
              <w:rPr>
                <w:b/>
                <w:color w:val="FFFFFF"/>
                <w:sz w:val="20"/>
              </w:rPr>
              <w:t>RANG</w:t>
            </w:r>
            <w:r>
              <w:rPr>
                <w:b/>
                <w:color w:val="FFFFFF"/>
                <w:sz w:val="20"/>
              </w:rPr>
              <w:t xml:space="preserve">  -  SANS PAIEMENT DIRECT</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Pr="00147108" w:rsidRDefault="00A4597C">
      <w:pPr>
        <w:pStyle w:val="Corpsdetexte"/>
        <w:spacing w:before="8"/>
        <w:rPr>
          <w:rFonts w:ascii="Marianne Medium"/>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CE4870">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Pr="00147108" w:rsidRDefault="00A4597C">
      <w:pPr>
        <w:pStyle w:val="Corpsdetexte"/>
        <w:spacing w:before="6"/>
        <w:rPr>
          <w:b/>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650CC2" w:rsidRDefault="00650CC2" w:rsidP="00650CC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 (Pouvoir Adjudicateur)</w:t>
      </w:r>
      <w:r>
        <w:rPr>
          <w:b/>
          <w:spacing w:val="-9"/>
          <w:sz w:val="20"/>
        </w:rPr>
        <w:t xml:space="preserve"> </w:t>
      </w:r>
      <w:r>
        <w:rPr>
          <w:b/>
          <w:spacing w:val="-10"/>
          <w:sz w:val="20"/>
        </w:rPr>
        <w:t>:</w:t>
      </w:r>
    </w:p>
    <w:p w:rsidR="00650CC2" w:rsidRDefault="00650CC2" w:rsidP="00650CC2">
      <w:pPr>
        <w:ind w:right="761"/>
        <w:rPr>
          <w:i/>
          <w:sz w:val="18"/>
        </w:rPr>
      </w:pPr>
    </w:p>
    <w:p w:rsidR="00007773" w:rsidRPr="00147108" w:rsidRDefault="00007773" w:rsidP="00007773">
      <w:pPr>
        <w:pStyle w:val="Corpsdetexte"/>
        <w:ind w:left="426" w:right="760"/>
        <w:jc w:val="center"/>
      </w:pPr>
      <w:r w:rsidRPr="00147108">
        <w:t xml:space="preserve">Monsieur le Directeur </w:t>
      </w:r>
    </w:p>
    <w:p w:rsidR="00007773" w:rsidRPr="00147108" w:rsidRDefault="00007773" w:rsidP="00007773">
      <w:pPr>
        <w:pStyle w:val="Corpsdetexte"/>
        <w:ind w:left="426" w:right="760"/>
        <w:jc w:val="center"/>
      </w:pPr>
      <w:proofErr w:type="gramStart"/>
      <w:r w:rsidRPr="00147108">
        <w:t>du</w:t>
      </w:r>
      <w:proofErr w:type="gramEnd"/>
      <w:r w:rsidRPr="00147108">
        <w:t xml:space="preserve"> Service d’Infrastructure </w:t>
      </w:r>
      <w:r w:rsidRPr="00147108">
        <w:rPr>
          <w:rFonts w:cs="Arial"/>
        </w:rPr>
        <w:t>de la Défense Nord-Ouest</w:t>
      </w:r>
    </w:p>
    <w:p w:rsidR="00007773" w:rsidRPr="00147108" w:rsidRDefault="00007773" w:rsidP="00007773">
      <w:pPr>
        <w:pStyle w:val="Corpsdetexte"/>
        <w:ind w:left="426" w:right="760"/>
        <w:jc w:val="center"/>
      </w:pPr>
      <w:r w:rsidRPr="00147108">
        <w:t>Quartier Margueritte – BP 14 -  35998 RENNES</w:t>
      </w:r>
    </w:p>
    <w:p w:rsidR="00650CC2" w:rsidRDefault="00650CC2" w:rsidP="00650CC2">
      <w:pPr>
        <w:pStyle w:val="Corpsdetexte"/>
        <w:spacing w:before="1"/>
        <w:rPr>
          <w:i/>
          <w:sz w:val="16"/>
        </w:rPr>
      </w:pPr>
    </w:p>
    <w:p w:rsidR="00650CC2" w:rsidRDefault="00650CC2" w:rsidP="00650CC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650CC2" w:rsidRDefault="00650CC2" w:rsidP="00650CC2">
      <w:pPr>
        <w:pStyle w:val="Corpsdetexte"/>
        <w:rPr>
          <w:i/>
        </w:rPr>
      </w:pPr>
    </w:p>
    <w:p w:rsidR="00650CC2" w:rsidRPr="00147108" w:rsidRDefault="00650CC2" w:rsidP="00147108">
      <w:pPr>
        <w:ind w:firstLine="720"/>
        <w:jc w:val="center"/>
        <w:rPr>
          <w:rFonts w:eastAsia="Times New Roman"/>
          <w:sz w:val="20"/>
          <w:szCs w:val="20"/>
        </w:rPr>
      </w:pPr>
      <w:r w:rsidRPr="00147108">
        <w:rPr>
          <w:rFonts w:eastAsia="Times New Roman"/>
          <w:sz w:val="20"/>
          <w:szCs w:val="20"/>
        </w:rPr>
        <w:t xml:space="preserve">Madame la </w:t>
      </w:r>
      <w:r w:rsidR="00CE4870">
        <w:rPr>
          <w:rFonts w:eastAsia="Times New Roman"/>
          <w:sz w:val="20"/>
          <w:szCs w:val="20"/>
        </w:rPr>
        <w:t>sous-directrice achats comptabilité</w:t>
      </w:r>
      <w:bookmarkStart w:id="0" w:name="_GoBack"/>
      <w:bookmarkEnd w:id="0"/>
      <w:r w:rsidRPr="00147108">
        <w:rPr>
          <w:rFonts w:eastAsia="Times New Roman"/>
          <w:sz w:val="20"/>
          <w:szCs w:val="20"/>
        </w:rPr>
        <w:t xml:space="preserve"> d</w:t>
      </w:r>
      <w:r w:rsidR="00347853" w:rsidRPr="00147108">
        <w:rPr>
          <w:rFonts w:eastAsia="Times New Roman"/>
          <w:sz w:val="20"/>
          <w:szCs w:val="20"/>
        </w:rPr>
        <w:t xml:space="preserve">u </w:t>
      </w:r>
      <w:r w:rsidRPr="00147108">
        <w:rPr>
          <w:rFonts w:eastAsia="Times New Roman"/>
          <w:sz w:val="20"/>
          <w:szCs w:val="20"/>
        </w:rPr>
        <w:t xml:space="preserve">SID </w:t>
      </w:r>
      <w:r w:rsidR="00347853" w:rsidRPr="00147108">
        <w:rPr>
          <w:rFonts w:eastAsia="Times New Roman"/>
          <w:sz w:val="20"/>
          <w:szCs w:val="20"/>
        </w:rPr>
        <w:t>Nord-Ouest</w:t>
      </w:r>
    </w:p>
    <w:p w:rsidR="00650CC2" w:rsidRPr="00147108" w:rsidRDefault="00CE4870" w:rsidP="00147108">
      <w:pPr>
        <w:ind w:firstLine="720"/>
        <w:jc w:val="center"/>
        <w:rPr>
          <w:rFonts w:eastAsia="Times New Roman"/>
          <w:sz w:val="20"/>
          <w:szCs w:val="20"/>
        </w:rPr>
      </w:pPr>
      <w:hyperlink r:id="rId22" w:history="1">
        <w:r w:rsidR="00650CC2" w:rsidRPr="00147108">
          <w:rPr>
            <w:rStyle w:val="Lienhypertexte"/>
            <w:rFonts w:eastAsia="Times New Roman" w:cs="Marianne"/>
            <w:sz w:val="20"/>
            <w:szCs w:val="20"/>
          </w:rPr>
          <w:t>esid-rennes-marches-sai.resp.fct@intradef.gouv.fr</w:t>
        </w:r>
      </w:hyperlink>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347853" w:rsidRDefault="00347853" w:rsidP="00347853">
      <w:pPr>
        <w:spacing w:before="119"/>
        <w:ind w:left="331" w:right="706"/>
        <w:jc w:val="both"/>
        <w:rPr>
          <w:i/>
          <w:sz w:val="18"/>
        </w:rPr>
      </w:pPr>
      <w:r>
        <w:rPr>
          <w:i/>
          <w:sz w:val="18"/>
        </w:rPr>
        <w:t>(Reprendre le numéro de marché ainsi que l’objet du marché mentionné en 1</w:t>
      </w:r>
      <w:r w:rsidRPr="00290B0A">
        <w:rPr>
          <w:i/>
          <w:sz w:val="18"/>
          <w:vertAlign w:val="superscript"/>
        </w:rPr>
        <w:t>ère</w:t>
      </w:r>
      <w:r>
        <w:rPr>
          <w:i/>
          <w:sz w:val="18"/>
        </w:rPr>
        <w:t xml:space="preserve"> page de l’acte d’engagement</w:t>
      </w:r>
      <w:r>
        <w:rPr>
          <w:rFonts w:ascii="Calibri" w:hAnsi="Calibri" w:cs="Calibri"/>
          <w:i/>
          <w:sz w:val="18"/>
        </w:rPr>
        <w:t> </w:t>
      </w:r>
      <w:r>
        <w:rPr>
          <w:i/>
          <w:sz w:val="18"/>
        </w:rPr>
        <w:t xml:space="preserve">; </w:t>
      </w:r>
      <w:r>
        <w:rPr>
          <w:i/>
          <w:sz w:val="18"/>
          <w:u w:val="single"/>
        </w:rPr>
        <w:t>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8938BD" w:rsidRDefault="008938BD" w:rsidP="008938BD">
      <w:pPr>
        <w:widowControl/>
        <w:autoSpaceDE/>
        <w:jc w:val="center"/>
        <w:rPr>
          <w:rFonts w:eastAsia="Times New Roman" w:cs="Times New Roman"/>
          <w:b/>
          <w:sz w:val="24"/>
          <w:szCs w:val="24"/>
          <w:highlight w:val="yellow"/>
        </w:rPr>
      </w:pPr>
      <w:r>
        <w:rPr>
          <w:rFonts w:eastAsia="Times New Roman" w:cs="Times New Roman"/>
          <w:b/>
          <w:sz w:val="24"/>
          <w:szCs w:val="24"/>
          <w:highlight w:val="yellow"/>
        </w:rPr>
        <w:t>Marché n° ______________________________</w:t>
      </w:r>
    </w:p>
    <w:p w:rsidR="008938BD" w:rsidRDefault="008938BD" w:rsidP="008938BD">
      <w:pPr>
        <w:widowControl/>
        <w:autoSpaceDE/>
        <w:jc w:val="center"/>
        <w:rPr>
          <w:rFonts w:eastAsia="Calibri" w:cs="Times New Roman"/>
          <w:sz w:val="20"/>
          <w:highlight w:val="yellow"/>
        </w:rPr>
      </w:pPr>
      <w:r>
        <w:rPr>
          <w:rFonts w:eastAsia="Times New Roman" w:cs="Times New Roman"/>
          <w:b/>
          <w:sz w:val="24"/>
          <w:szCs w:val="24"/>
          <w:highlight w:val="yellow"/>
        </w:rPr>
        <w:t xml:space="preserve">Base de Défense de </w:t>
      </w:r>
      <w:proofErr w:type="spellStart"/>
      <w:r>
        <w:rPr>
          <w:rFonts w:eastAsia="Times New Roman" w:cs="Times New Roman"/>
          <w:b/>
          <w:sz w:val="24"/>
          <w:szCs w:val="24"/>
          <w:highlight w:val="yellow"/>
        </w:rPr>
        <w:t>xxxxxxxxxxxxxxxxxxx</w:t>
      </w:r>
      <w:proofErr w:type="spellEnd"/>
      <w:r>
        <w:rPr>
          <w:rFonts w:eastAsia="Times New Roman" w:cs="Times New Roman"/>
          <w:b/>
          <w:sz w:val="24"/>
          <w:szCs w:val="24"/>
          <w:highlight w:val="yellow"/>
        </w:rPr>
        <w:t xml:space="preserve"> – AC relatif à XXXXXXX</w:t>
      </w:r>
    </w:p>
    <w:p w:rsidR="008938BD" w:rsidRDefault="008938BD" w:rsidP="008938BD">
      <w:pPr>
        <w:widowControl/>
        <w:autoSpaceDE/>
        <w:jc w:val="center"/>
        <w:rPr>
          <w:rFonts w:eastAsia="Times New Roman" w:cs="Times New Roman"/>
          <w:b/>
          <w:sz w:val="16"/>
          <w:szCs w:val="16"/>
        </w:rPr>
      </w:pPr>
      <w:r>
        <w:rPr>
          <w:rFonts w:eastAsia="Times New Roman" w:cs="Times New Roman"/>
          <w:b/>
          <w:sz w:val="24"/>
          <w:szCs w:val="24"/>
          <w:highlight w:val="yellow"/>
        </w:rPr>
        <w:t>Lot n° ____</w:t>
      </w:r>
      <w:r>
        <w:rPr>
          <w:rFonts w:ascii="Calibri" w:eastAsia="Times New Roman" w:hAnsi="Calibri" w:cs="Calibri"/>
          <w:b/>
          <w:sz w:val="24"/>
          <w:szCs w:val="24"/>
          <w:highlight w:val="yellow"/>
        </w:rPr>
        <w:t> </w:t>
      </w:r>
      <w:r>
        <w:rPr>
          <w:rFonts w:eastAsia="Times New Roman" w:cs="Times New Roman"/>
          <w:b/>
          <w:sz w:val="24"/>
          <w:szCs w:val="24"/>
          <w:highlight w:val="yellow"/>
        </w:rPr>
        <w:t xml:space="preserve">: _______________ </w:t>
      </w:r>
      <w:r>
        <w:rPr>
          <w:rFonts w:eastAsia="Times New Roman" w:cs="Times New Roman"/>
          <w:b/>
          <w:sz w:val="16"/>
          <w:szCs w:val="16"/>
          <w:highlight w:val="yellow"/>
        </w:rPr>
        <w:t>(A compléter)</w:t>
      </w:r>
    </w:p>
    <w:p w:rsidR="000E5659" w:rsidRPr="000E5659" w:rsidRDefault="000E5659" w:rsidP="000E5659">
      <w:pPr>
        <w:widowControl/>
        <w:autoSpaceDE/>
        <w:autoSpaceDN/>
        <w:jc w:val="center"/>
        <w:rPr>
          <w:rFonts w:eastAsia="Times New Roman" w:cs="Times New Roman"/>
          <w:b/>
          <w:sz w:val="24"/>
          <w:szCs w:val="24"/>
        </w:rPr>
      </w:pPr>
    </w:p>
    <w:p w:rsidR="00A4597C" w:rsidRDefault="00A4597C" w:rsidP="000E5659">
      <w:pPr>
        <w:pStyle w:val="Corpsdetexte"/>
        <w:spacing w:before="5"/>
        <w:rPr>
          <w:rFonts w:ascii="Arial" w:hAnsi="Arial"/>
          <w:sz w:val="16"/>
        </w:rPr>
      </w:pPr>
      <w:bookmarkStart w:id="1" w:name="_bookmark0"/>
      <w:bookmarkEnd w:id="1"/>
    </w:p>
    <w:p w:rsidR="00A4597C" w:rsidRDefault="00A4597C">
      <w:pPr>
        <w:pStyle w:val="Corpsdetexte"/>
        <w:spacing w:before="9"/>
        <w:rPr>
          <w:rFonts w:ascii="Arial"/>
          <w:sz w:val="13"/>
        </w:rPr>
      </w:pPr>
    </w:p>
    <w:p w:rsidR="00A4597C" w:rsidRDefault="00A4597C">
      <w:pPr>
        <w:rPr>
          <w:rFonts w:ascii="Arial"/>
          <w:sz w:val="13"/>
        </w:rPr>
        <w:sectPr w:rsidR="00A4597C" w:rsidSect="000E7FDD">
          <w:headerReference w:type="default" r:id="rId23"/>
          <w:footerReference w:type="default" r:id="rId24"/>
          <w:type w:val="continuous"/>
          <w:pgSz w:w="11910" w:h="16850"/>
          <w:pgMar w:top="380" w:right="570" w:bottom="860" w:left="520" w:header="0" w:footer="850" w:gutter="0"/>
          <w:pgNumType w:start="1"/>
          <w:cols w:space="720"/>
          <w:docGrid w:linePitch="299"/>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rPr>
          <w:b/>
        </w:rPr>
      </w:pPr>
    </w:p>
    <w:p w:rsidR="00A4597C" w:rsidRPr="00D61BEC" w:rsidRDefault="00A4597C">
      <w:pPr>
        <w:pStyle w:val="Corpsdetexte"/>
        <w:spacing w:before="10"/>
        <w:rPr>
          <w:b/>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Pr="00D61BEC" w:rsidRDefault="00A4597C">
      <w:pPr>
        <w:pStyle w:val="Corpsdetexte"/>
        <w:spacing w:before="8"/>
        <w:rPr>
          <w:b/>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Pr="00D61BEC" w:rsidRDefault="00A4597C" w:rsidP="00D61BEC">
      <w:pPr>
        <w:pStyle w:val="Corpsdetexte"/>
        <w:spacing w:before="8"/>
        <w:rPr>
          <w:b/>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Pr="00D61BEC" w:rsidRDefault="00A4597C" w:rsidP="00D61BEC">
      <w:pPr>
        <w:pStyle w:val="Corpsdetexte"/>
        <w:spacing w:before="8"/>
        <w:rPr>
          <w:b/>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Pr="00D61BEC" w:rsidRDefault="00A4597C" w:rsidP="00D61BEC">
      <w:pPr>
        <w:pStyle w:val="Corpsdetexte"/>
        <w:spacing w:before="8"/>
        <w:rPr>
          <w:b/>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pPr>
    </w:p>
    <w:p w:rsidR="00D61BEC" w:rsidRDefault="00D61BEC">
      <w:pPr>
        <w:rPr>
          <w:sz w:val="20"/>
        </w:rPr>
      </w:pPr>
    </w:p>
    <w:p w:rsidR="00D61BEC" w:rsidRDefault="00D61BEC">
      <w:pPr>
        <w:rPr>
          <w:sz w:val="20"/>
        </w:rPr>
        <w:sectPr w:rsidR="00D61BEC" w:rsidSect="000E7FDD">
          <w:headerReference w:type="default" r:id="rId27"/>
          <w:pgSz w:w="11910" w:h="16850"/>
          <w:pgMar w:top="1440" w:right="428" w:bottom="1220" w:left="520" w:header="0" w:footer="116" w:gutter="0"/>
          <w:pgNumType w:start="2"/>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sidR="00167394">
        <w:rPr>
          <w:color w:val="FFFFFF"/>
          <w:shd w:val="clear" w:color="auto" w:fill="3557A1"/>
        </w:rPr>
        <w:t>-1</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167394">
        <w:rPr>
          <w:color w:val="FFFFFF"/>
          <w:spacing w:val="-2"/>
          <w:shd w:val="clear" w:color="auto" w:fill="3557A1"/>
        </w:rPr>
        <w:t xml:space="preserve"> de 1</w:t>
      </w:r>
      <w:r w:rsidR="00167394" w:rsidRPr="00167394">
        <w:rPr>
          <w:color w:val="FFFFFF"/>
          <w:spacing w:val="-2"/>
          <w:shd w:val="clear" w:color="auto" w:fill="3557A1"/>
          <w:vertAlign w:val="superscript"/>
        </w:rPr>
        <w:t>er</w:t>
      </w:r>
      <w:r w:rsidR="00167394">
        <w:rPr>
          <w:color w:val="FFFFFF"/>
          <w:spacing w:val="-2"/>
          <w:shd w:val="clear" w:color="auto" w:fill="3557A1"/>
        </w:rPr>
        <w:t xml:space="preserve"> Rang</w:t>
      </w:r>
      <w:r>
        <w:rPr>
          <w:color w:val="FFFFFF"/>
          <w:shd w:val="clear" w:color="auto" w:fill="3557A1"/>
        </w:rPr>
        <w:tab/>
      </w:r>
    </w:p>
    <w:p w:rsidR="005D1A1C" w:rsidRDefault="005D1A1C">
      <w:pPr>
        <w:ind w:left="331" w:right="708"/>
        <w:jc w:val="both"/>
        <w:rPr>
          <w:b/>
          <w:sz w:val="20"/>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Pr="00D61BEC" w:rsidRDefault="00A4597C">
      <w:pPr>
        <w:pStyle w:val="Corpsdetexte"/>
        <w:spacing w:before="8"/>
        <w:rPr>
          <w:b/>
        </w:rPr>
      </w:pPr>
    </w:p>
    <w:p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Pr="00D61BEC" w:rsidRDefault="00A4597C">
      <w:pPr>
        <w:pStyle w:val="Corpsdetexte"/>
        <w:spacing w:before="8"/>
        <w:rPr>
          <w:b/>
        </w:rPr>
      </w:pPr>
    </w:p>
    <w:p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spacing w:before="7"/>
        <w:rPr>
          <w:b/>
        </w:rPr>
      </w:pPr>
    </w:p>
    <w:p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spacing w:before="7"/>
        <w:rPr>
          <w:b/>
        </w:rPr>
      </w:pPr>
    </w:p>
    <w:p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Pr="00D61BEC" w:rsidRDefault="00A4597C">
      <w:pPr>
        <w:pStyle w:val="Corpsdetexte"/>
        <w:spacing w:before="12"/>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Pr="00D61BEC" w:rsidRDefault="00A4597C">
      <w:pPr>
        <w:pStyle w:val="Corpsdetexte"/>
      </w:pPr>
    </w:p>
    <w:p w:rsidR="00A4597C" w:rsidRPr="00D61BEC" w:rsidRDefault="00A4597C">
      <w:pPr>
        <w:pStyle w:val="Corpsdetexte"/>
      </w:pPr>
    </w:p>
    <w:p w:rsidR="00167394" w:rsidRDefault="00167394" w:rsidP="00167394"/>
    <w:p w:rsidR="00167394" w:rsidRPr="00167394" w:rsidRDefault="00167394" w:rsidP="00167394">
      <w:pPr>
        <w:pStyle w:val="Titre1"/>
        <w:tabs>
          <w:tab w:val="left" w:pos="10536"/>
        </w:tabs>
        <w:spacing w:before="76"/>
      </w:pPr>
      <w:r>
        <w:rPr>
          <w:color w:val="FFFFFF"/>
          <w:shd w:val="clear" w:color="auto" w:fill="3557A1"/>
        </w:rPr>
        <w:t>E-2</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 de 2</w:t>
      </w:r>
      <w:r w:rsidR="00650CC2">
        <w:rPr>
          <w:color w:val="FFFFFF"/>
          <w:spacing w:val="-2"/>
          <w:shd w:val="clear" w:color="auto" w:fill="3557A1"/>
          <w:vertAlign w:val="superscript"/>
        </w:rPr>
        <w:t>nd</w:t>
      </w:r>
      <w:r>
        <w:rPr>
          <w:color w:val="FFFFFF"/>
          <w:spacing w:val="-2"/>
          <w:shd w:val="clear" w:color="auto" w:fill="3557A1"/>
        </w:rPr>
        <w:t xml:space="preserve"> Rang</w:t>
      </w:r>
      <w:r>
        <w:rPr>
          <w:color w:val="FFFFFF"/>
          <w:shd w:val="clear" w:color="auto" w:fill="3557A1"/>
        </w:rPr>
        <w:tab/>
      </w:r>
    </w:p>
    <w:p w:rsidR="005D1A1C" w:rsidRDefault="005D1A1C" w:rsidP="00167394">
      <w:pPr>
        <w:ind w:left="331" w:right="708"/>
        <w:jc w:val="both"/>
        <w:rPr>
          <w:b/>
          <w:sz w:val="20"/>
        </w:rPr>
      </w:pPr>
    </w:p>
    <w:p w:rsidR="00167394" w:rsidRDefault="00167394" w:rsidP="0016739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0">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8"/>
        <w:rPr>
          <w:b/>
          <w:sz w:val="14"/>
        </w:rPr>
      </w:pPr>
    </w:p>
    <w:p w:rsidR="00167394" w:rsidRDefault="00167394" w:rsidP="00167394">
      <w:pPr>
        <w:spacing w:before="99"/>
        <w:ind w:left="332"/>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67394" w:rsidRPr="00D61BEC" w:rsidRDefault="00167394" w:rsidP="00167394">
      <w:pPr>
        <w:pStyle w:val="Corpsdetexte"/>
        <w:spacing w:before="8"/>
        <w:rPr>
          <w:b/>
        </w:rPr>
      </w:pPr>
    </w:p>
    <w:p w:rsidR="00167394" w:rsidRDefault="00167394" w:rsidP="00167394">
      <w:pPr>
        <w:ind w:left="331"/>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67394" w:rsidRPr="00D61BEC" w:rsidRDefault="00167394" w:rsidP="00167394">
      <w:pPr>
        <w:pStyle w:val="Corpsdetexte"/>
        <w:spacing w:before="8"/>
        <w:rPr>
          <w:b/>
        </w:rPr>
      </w:pPr>
    </w:p>
    <w:p w:rsidR="00167394" w:rsidRDefault="00167394" w:rsidP="00167394">
      <w:pPr>
        <w:spacing w:before="1"/>
        <w:ind w:left="331"/>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67394" w:rsidRPr="00D61BEC" w:rsidRDefault="00167394" w:rsidP="00167394">
      <w:pPr>
        <w:pStyle w:val="Corpsdetexte"/>
        <w:rPr>
          <w:b/>
        </w:rPr>
      </w:pPr>
    </w:p>
    <w:p w:rsidR="00167394" w:rsidRPr="00D61BEC" w:rsidRDefault="00167394" w:rsidP="00167394">
      <w:pPr>
        <w:pStyle w:val="Corpsdetexte"/>
        <w:spacing w:before="7"/>
        <w:rPr>
          <w:b/>
        </w:rPr>
      </w:pPr>
    </w:p>
    <w:p w:rsidR="00167394" w:rsidRDefault="00167394" w:rsidP="00167394">
      <w:pPr>
        <w:spacing w:before="1"/>
        <w:ind w:left="332"/>
        <w:rPr>
          <w:b/>
          <w:sz w:val="20"/>
        </w:rPr>
      </w:pPr>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67394" w:rsidRPr="00D61BEC" w:rsidRDefault="00167394" w:rsidP="00167394">
      <w:pPr>
        <w:pStyle w:val="Corpsdetexte"/>
        <w:rPr>
          <w:b/>
        </w:rPr>
      </w:pPr>
    </w:p>
    <w:p w:rsidR="00167394" w:rsidRPr="00D61BEC" w:rsidRDefault="00167394" w:rsidP="00167394">
      <w:pPr>
        <w:pStyle w:val="Corpsdetexte"/>
        <w:spacing w:before="7"/>
        <w:rPr>
          <w:b/>
        </w:rPr>
      </w:pPr>
    </w:p>
    <w:p w:rsidR="00167394" w:rsidRDefault="00167394" w:rsidP="00167394">
      <w:pPr>
        <w:ind w:left="331" w:right="761"/>
        <w:rPr>
          <w:b/>
          <w:sz w:val="20"/>
        </w:rPr>
      </w:pPr>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1">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5"/>
        <w:rPr>
          <w:b/>
          <w:sz w:val="17"/>
        </w:rPr>
      </w:pPr>
    </w:p>
    <w:p w:rsidR="00167394" w:rsidRDefault="00167394" w:rsidP="0016739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lastRenderedPageBreak/>
        <w:t>et numéro d’enregistrement au registre du commerce, au répertoire des métiers ou auprès d’un centre de formalité des entreprises :</w:t>
      </w:r>
    </w:p>
    <w:p w:rsidR="00167394" w:rsidRPr="00D61BEC" w:rsidRDefault="00167394" w:rsidP="00167394">
      <w:pPr>
        <w:pStyle w:val="Corpsdetexte"/>
        <w:spacing w:before="12"/>
      </w:pPr>
    </w:p>
    <w:p w:rsidR="00167394" w:rsidRDefault="00167394" w:rsidP="0016739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67394" w:rsidRDefault="00167394" w:rsidP="0016739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67394" w:rsidRPr="00D61BEC" w:rsidRDefault="00167394" w:rsidP="00167394">
      <w:pPr>
        <w:pStyle w:val="Corpsdetexte"/>
        <w:rPr>
          <w:i/>
        </w:rPr>
      </w:pPr>
    </w:p>
    <w:p w:rsidR="00167394" w:rsidRPr="00D61BEC" w:rsidRDefault="00167394" w:rsidP="00167394">
      <w:pPr>
        <w:pStyle w:val="Corpsdetexte"/>
        <w:rPr>
          <w:i/>
          <w:sz w:val="24"/>
        </w:rPr>
      </w:pPr>
    </w:p>
    <w:p w:rsidR="00167394" w:rsidRDefault="00167394" w:rsidP="00167394">
      <w:pPr>
        <w:pStyle w:val="Corpsdetexte"/>
        <w:spacing w:before="1"/>
        <w:ind w:left="332" w:right="707"/>
        <w:jc w:val="both"/>
      </w:pPr>
      <w:r>
        <w:rPr>
          <w:b/>
        </w:rPr>
        <w:t xml:space="preserve">Le sous-traitant est-il une micro, une petite ou une moyenne entreprise </w:t>
      </w:r>
      <w:r>
        <w:t xml:space="preserve">au sens de la </w:t>
      </w:r>
      <w:hyperlink r:id="rId32">
        <w:r>
          <w:rPr>
            <w:color w:val="0000FF"/>
            <w:u w:val="single" w:color="0000FF"/>
          </w:rPr>
          <w:t>recommandation</w:t>
        </w:r>
      </w:hyperlink>
      <w:r>
        <w:rPr>
          <w:color w:val="0000FF"/>
          <w:spacing w:val="80"/>
        </w:rPr>
        <w:t xml:space="preserve"> </w:t>
      </w:r>
      <w:hyperlink r:id="rId3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6">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67394" w:rsidRDefault="00167394" w:rsidP="00167394">
      <w:pPr>
        <w:pStyle w:val="Corpsdetexte"/>
        <w:spacing w:before="12"/>
        <w:rPr>
          <w:sz w:val="12"/>
        </w:rPr>
      </w:pPr>
    </w:p>
    <w:p w:rsidR="00167394" w:rsidRPr="00167394" w:rsidRDefault="00167394" w:rsidP="00167394">
      <w:pPr>
        <w:pStyle w:val="Corpsdetexte"/>
        <w:tabs>
          <w:tab w:val="left" w:pos="2227"/>
        </w:tabs>
        <w:spacing w:before="100"/>
        <w:ind w:left="1229"/>
      </w:pPr>
      <w:r>
        <w:rPr>
          <w:noProof/>
          <w:lang w:eastAsia="fr-FR"/>
        </w:rPr>
        <mc:AlternateContent>
          <mc:Choice Requires="wps">
            <w:drawing>
              <wp:anchor distT="0" distB="0" distL="0" distR="0" simplePos="0" relativeHeight="487601664" behindDoc="0" locked="0" layoutInCell="1" allowOverlap="1" wp14:anchorId="10301C96" wp14:editId="20C55447">
                <wp:simplePos x="0" y="0"/>
                <wp:positionH relativeFrom="page">
                  <wp:posOffset>914400</wp:posOffset>
                </wp:positionH>
                <wp:positionV relativeFrom="paragraph">
                  <wp:posOffset>76073</wp:posOffset>
                </wp:positionV>
                <wp:extent cx="147955" cy="147955"/>
                <wp:effectExtent l="0" t="0" r="0" b="0"/>
                <wp:wrapNone/>
                <wp:docPr id="46"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35CF96" id="Graphic 15" o:spid="_x0000_s1026" style="position:absolute;margin-left:1in;margin-top:6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4D3EDA98" wp14:editId="7F54D8E6">
                <wp:simplePos x="0" y="0"/>
                <wp:positionH relativeFrom="page">
                  <wp:posOffset>1548383</wp:posOffset>
                </wp:positionH>
                <wp:positionV relativeFrom="paragraph">
                  <wp:posOffset>76073</wp:posOffset>
                </wp:positionV>
                <wp:extent cx="147955" cy="147955"/>
                <wp:effectExtent l="0" t="0" r="0" b="0"/>
                <wp:wrapNone/>
                <wp:docPr id="47"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EAB292" id="Graphic 16" o:spid="_x0000_s1026" style="position:absolute;margin-left:121.9pt;margin-top:6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" path="m,l147828,r,147827l,147827,,xe" filled="f" strokeweight=".72pt">
                <v:path arrowok="t"/>
                <w10:wrap anchorx="page"/>
              </v:shape>
            </w:pict>
          </mc:Fallback>
        </mc:AlternateContent>
      </w:r>
      <w:r>
        <w:rPr>
          <w:spacing w:val="-5"/>
        </w:rPr>
        <w:t>Oui</w:t>
      </w:r>
      <w:r>
        <w:tab/>
      </w:r>
      <w:r>
        <w:rPr>
          <w:spacing w:val="-5"/>
        </w:rPr>
        <w:t>Non</w:t>
      </w:r>
    </w:p>
    <w:p w:rsidR="00167394" w:rsidRPr="00167394" w:rsidRDefault="00167394" w:rsidP="00167394"/>
    <w:p w:rsidR="005D1A1C" w:rsidRDefault="005D1A1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sidR="005D1A1C">
        <w:rPr>
          <w:color w:val="FFFFFF"/>
          <w:spacing w:val="-2"/>
          <w:shd w:val="clear" w:color="auto" w:fill="3557A1"/>
        </w:rPr>
        <w:t xml:space="preserve"> au </w:t>
      </w:r>
      <w:r w:rsidR="005D1A1C">
        <w:rPr>
          <w:color w:val="FFFFFF"/>
          <w:shd w:val="clear" w:color="auto" w:fill="3557A1"/>
        </w:rPr>
        <w:t>sous-</w:t>
      </w:r>
      <w:r w:rsidR="005D1A1C">
        <w:rPr>
          <w:color w:val="FFFFFF"/>
          <w:spacing w:val="-2"/>
          <w:shd w:val="clear" w:color="auto" w:fill="3557A1"/>
        </w:rPr>
        <w:t>traitant de 2</w:t>
      </w:r>
      <w:r w:rsidR="005D1A1C">
        <w:rPr>
          <w:color w:val="FFFFFF"/>
          <w:spacing w:val="-2"/>
          <w:shd w:val="clear" w:color="auto" w:fill="3557A1"/>
          <w:vertAlign w:val="superscript"/>
        </w:rPr>
        <w:t>nd</w:t>
      </w:r>
      <w:r w:rsidR="005D1A1C">
        <w:rPr>
          <w:color w:val="FFFFFF"/>
          <w:spacing w:val="-2"/>
          <w:shd w:val="clear" w:color="auto" w:fill="3557A1"/>
        </w:rPr>
        <w:t xml:space="preserve"> Rang</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5D1A1C" w:rsidRDefault="005D1A1C" w:rsidP="005D1A1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5D1A1C" w:rsidRDefault="005D1A1C" w:rsidP="005D1A1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5D1A1C" w:rsidRPr="00F86257" w:rsidTr="007B2AAC">
        <w:trPr>
          <w:trHeight w:val="397"/>
        </w:trPr>
        <w:tc>
          <w:tcPr>
            <w:tcW w:w="1560" w:type="dxa"/>
            <w:shd w:val="clear" w:color="auto" w:fill="auto"/>
          </w:tcPr>
          <w:p w:rsidR="005D1A1C" w:rsidRPr="00F86257" w:rsidRDefault="005D1A1C" w:rsidP="007B2AAC">
            <w:pPr>
              <w:jc w:val="center"/>
              <w:rPr>
                <w:b/>
                <w:highlight w:val="yellow"/>
              </w:rPr>
            </w:pPr>
            <w:r w:rsidRPr="00F86257">
              <w:rPr>
                <w:b/>
                <w:highlight w:val="yellow"/>
              </w:rPr>
              <w:t xml:space="preserve">Tranche </w:t>
            </w:r>
          </w:p>
          <w:p w:rsidR="005D1A1C" w:rsidRDefault="005D1A1C"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rsidR="005D1A1C" w:rsidRPr="00F86257" w:rsidRDefault="005D1A1C" w:rsidP="007B2AAC">
            <w:pPr>
              <w:jc w:val="center"/>
              <w:rPr>
                <w:b/>
                <w:highlight w:val="yellow"/>
              </w:rPr>
            </w:pPr>
            <w:r w:rsidRPr="00F86257">
              <w:rPr>
                <w:b/>
                <w:highlight w:val="yellow"/>
              </w:rPr>
              <w:t>(le cas échéant)</w:t>
            </w:r>
          </w:p>
        </w:tc>
        <w:tc>
          <w:tcPr>
            <w:tcW w:w="1729" w:type="dxa"/>
            <w:shd w:val="clear" w:color="auto" w:fill="auto"/>
            <w:vAlign w:val="center"/>
          </w:tcPr>
          <w:p w:rsidR="005D1A1C" w:rsidRPr="00F86257" w:rsidRDefault="005D1A1C"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5D1A1C" w:rsidRPr="00F86257" w:rsidRDefault="005D1A1C" w:rsidP="007B2AAC">
            <w:pPr>
              <w:jc w:val="center"/>
              <w:rPr>
                <w:b/>
                <w:highlight w:val="yellow"/>
              </w:rPr>
            </w:pPr>
          </w:p>
          <w:p w:rsidR="005D1A1C" w:rsidRPr="00F86257" w:rsidRDefault="005D1A1C"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5D1A1C" w:rsidRPr="00F86257" w:rsidRDefault="005D1A1C" w:rsidP="007B2AAC">
            <w:pPr>
              <w:jc w:val="center"/>
              <w:rPr>
                <w:b/>
              </w:rPr>
            </w:pPr>
            <w:r w:rsidRPr="00F86257">
              <w:rPr>
                <w:b/>
                <w:highlight w:val="yellow"/>
              </w:rPr>
              <w:t xml:space="preserve">Montant maximum </w:t>
            </w:r>
            <w:r w:rsidRPr="00F86257">
              <w:rPr>
                <w:b/>
                <w:highlight w:val="yellow"/>
              </w:rPr>
              <w:br/>
              <w:t>[ € HT ]</w:t>
            </w:r>
          </w:p>
        </w:tc>
      </w:tr>
      <w:tr w:rsidR="005D1A1C" w:rsidRPr="00F86257" w:rsidTr="007B2AAC">
        <w:trPr>
          <w:trHeight w:val="333"/>
        </w:trPr>
        <w:tc>
          <w:tcPr>
            <w:tcW w:w="1560" w:type="dxa"/>
          </w:tcPr>
          <w:p w:rsidR="005D1A1C" w:rsidRPr="00F86257" w:rsidRDefault="005D1A1C" w:rsidP="007B2AAC">
            <w:pPr>
              <w:jc w:val="center"/>
              <w:rPr>
                <w:b/>
              </w:rPr>
            </w:pPr>
          </w:p>
        </w:tc>
        <w:tc>
          <w:tcPr>
            <w:tcW w:w="1729" w:type="dxa"/>
          </w:tcPr>
          <w:p w:rsidR="005D1A1C" w:rsidRPr="00F86257" w:rsidRDefault="005D1A1C" w:rsidP="007B2AAC">
            <w:pPr>
              <w:jc w:val="center"/>
              <w:rPr>
                <w:b/>
              </w:rPr>
            </w:pPr>
          </w:p>
        </w:tc>
        <w:tc>
          <w:tcPr>
            <w:tcW w:w="5642" w:type="dxa"/>
          </w:tcPr>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Pr="00F86257" w:rsidRDefault="005D1A1C" w:rsidP="007B2AAC">
            <w:pPr>
              <w:ind w:left="-675" w:firstLine="675"/>
              <w:jc w:val="center"/>
              <w:rPr>
                <w:b/>
              </w:rPr>
            </w:pPr>
          </w:p>
        </w:tc>
        <w:tc>
          <w:tcPr>
            <w:tcW w:w="1417" w:type="dxa"/>
          </w:tcPr>
          <w:p w:rsidR="005D1A1C" w:rsidRPr="00F86257" w:rsidRDefault="005D1A1C" w:rsidP="007B2AAC">
            <w:pPr>
              <w:jc w:val="center"/>
              <w:rPr>
                <w:b/>
              </w:rPr>
            </w:pPr>
          </w:p>
        </w:tc>
      </w:tr>
    </w:tbl>
    <w:p w:rsidR="00A4597C" w:rsidRDefault="00A4597C">
      <w:pPr>
        <w:pStyle w:val="Corpsdetexte"/>
        <w:spacing w:before="1"/>
        <w:rPr>
          <w:sz w:val="4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Default="006E59B1" w:rsidP="00D61BEC">
      <w:pPr>
        <w:ind w:left="331"/>
        <w:rPr>
          <w:b/>
          <w:sz w:val="20"/>
        </w:rPr>
      </w:pPr>
      <w:r>
        <w:rPr>
          <w:b/>
          <w:sz w:val="20"/>
        </w:rPr>
        <w:t>La</w:t>
      </w:r>
      <w:r w:rsidRPr="00D61BEC">
        <w:rPr>
          <w:b/>
          <w:sz w:val="20"/>
        </w:rPr>
        <w:t xml:space="preserve"> </w:t>
      </w:r>
      <w:r>
        <w:rPr>
          <w:b/>
          <w:sz w:val="20"/>
        </w:rPr>
        <w:t>durée</w:t>
      </w:r>
      <w:r w:rsidRPr="00D61BEC">
        <w:rPr>
          <w:b/>
          <w:sz w:val="20"/>
        </w:rPr>
        <w:t xml:space="preserve"> </w:t>
      </w:r>
      <w:r>
        <w:rPr>
          <w:b/>
          <w:sz w:val="20"/>
        </w:rPr>
        <w:t>du</w:t>
      </w:r>
      <w:r w:rsidRPr="00D61BEC">
        <w:rPr>
          <w:b/>
          <w:sz w:val="20"/>
        </w:rPr>
        <w:t xml:space="preserve"> </w:t>
      </w:r>
      <w:r>
        <w:rPr>
          <w:b/>
          <w:sz w:val="20"/>
        </w:rPr>
        <w:t>traitement</w:t>
      </w:r>
      <w:r w:rsidRPr="00D61BEC">
        <w:rPr>
          <w:b/>
          <w:sz w:val="20"/>
        </w:rPr>
        <w:t xml:space="preserve"> </w:t>
      </w:r>
      <w:r>
        <w:rPr>
          <w:b/>
          <w:sz w:val="20"/>
        </w:rPr>
        <w:t>est</w:t>
      </w:r>
      <w:r w:rsidRPr="00D61BEC">
        <w:rPr>
          <w:b/>
          <w:sz w:val="20"/>
        </w:rPr>
        <w:t xml:space="preserve"> </w:t>
      </w:r>
      <w:r>
        <w:rPr>
          <w:b/>
          <w:sz w:val="20"/>
        </w:rPr>
        <w:t>:</w:t>
      </w:r>
      <w:r w:rsidRPr="00D61BEC">
        <w:rPr>
          <w:b/>
          <w:sz w:val="20"/>
        </w:rPr>
        <w:t xml:space="preserve"> ………</w:t>
      </w:r>
      <w:proofErr w:type="gramStart"/>
      <w:r w:rsidRPr="00D61BEC">
        <w:rPr>
          <w:b/>
          <w:sz w:val="20"/>
        </w:rPr>
        <w:t>…….</w:t>
      </w:r>
      <w:proofErr w:type="gramEnd"/>
      <w:r w:rsidRPr="00D61BEC">
        <w:rPr>
          <w:b/>
          <w:sz w:val="20"/>
        </w:rPr>
        <w:t>.</w:t>
      </w:r>
    </w:p>
    <w:p w:rsidR="00C92C5A" w:rsidRPr="00D61BEC" w:rsidRDefault="00C92C5A" w:rsidP="00D61BEC">
      <w:pPr>
        <w:ind w:left="331"/>
        <w:rPr>
          <w:b/>
          <w:sz w:val="20"/>
        </w:rPr>
      </w:pPr>
    </w:p>
    <w:p w:rsidR="00A4597C" w:rsidRPr="00D61BEC" w:rsidRDefault="006E59B1" w:rsidP="005D1A1C">
      <w:pPr>
        <w:ind w:left="331"/>
        <w:rPr>
          <w:b/>
          <w:sz w:val="20"/>
        </w:rPr>
      </w:pPr>
      <w:r>
        <w:rPr>
          <w:b/>
          <w:sz w:val="20"/>
        </w:rPr>
        <w:t>La</w:t>
      </w:r>
      <w:r w:rsidRPr="00D61BEC">
        <w:rPr>
          <w:b/>
          <w:sz w:val="20"/>
        </w:rPr>
        <w:t xml:space="preserve"> </w:t>
      </w:r>
      <w:r>
        <w:rPr>
          <w:b/>
          <w:sz w:val="20"/>
        </w:rPr>
        <w:t>nature</w:t>
      </w:r>
      <w:r w:rsidRPr="00D61BEC">
        <w:rPr>
          <w:b/>
          <w:sz w:val="20"/>
        </w:rPr>
        <w:t xml:space="preserve"> </w:t>
      </w:r>
      <w:r>
        <w:rPr>
          <w:b/>
          <w:sz w:val="20"/>
        </w:rPr>
        <w:t>des</w:t>
      </w:r>
      <w:r w:rsidRPr="00D61BEC">
        <w:rPr>
          <w:b/>
          <w:sz w:val="20"/>
        </w:rPr>
        <w:t xml:space="preserve"> </w:t>
      </w:r>
      <w:r>
        <w:rPr>
          <w:b/>
          <w:sz w:val="20"/>
        </w:rPr>
        <w:t>opérations</w:t>
      </w:r>
      <w:r w:rsidRPr="00D61BEC">
        <w:rPr>
          <w:b/>
          <w:sz w:val="20"/>
        </w:rPr>
        <w:t xml:space="preserve"> </w:t>
      </w:r>
      <w:r>
        <w:rPr>
          <w:b/>
          <w:sz w:val="20"/>
        </w:rPr>
        <w:t>réalisées</w:t>
      </w:r>
      <w:r w:rsidRPr="00D61BEC">
        <w:rPr>
          <w:b/>
          <w:sz w:val="20"/>
        </w:rPr>
        <w:t xml:space="preserve"> </w:t>
      </w:r>
      <w:r>
        <w:rPr>
          <w:b/>
          <w:sz w:val="20"/>
        </w:rPr>
        <w:t>sur</w:t>
      </w:r>
      <w:r w:rsidRPr="00D61BEC">
        <w:rPr>
          <w:b/>
          <w:sz w:val="20"/>
        </w:rPr>
        <w:t xml:space="preserve"> </w:t>
      </w:r>
      <w:r>
        <w:rPr>
          <w:b/>
          <w:sz w:val="20"/>
        </w:rPr>
        <w:t>les</w:t>
      </w:r>
      <w:r w:rsidRPr="00D61BEC">
        <w:rPr>
          <w:b/>
          <w:sz w:val="20"/>
        </w:rPr>
        <w:t xml:space="preserve"> </w:t>
      </w:r>
      <w:r>
        <w:rPr>
          <w:b/>
          <w:sz w:val="20"/>
        </w:rPr>
        <w:t>données</w:t>
      </w:r>
      <w:r w:rsidRPr="00D61BEC">
        <w:rPr>
          <w:b/>
          <w:sz w:val="20"/>
        </w:rPr>
        <w:t xml:space="preserve"> </w:t>
      </w:r>
      <w:r>
        <w:rPr>
          <w:b/>
          <w:sz w:val="20"/>
        </w:rPr>
        <w:t>est</w:t>
      </w:r>
      <w:r w:rsidRPr="00D61BEC">
        <w:rPr>
          <w:b/>
          <w:sz w:val="20"/>
        </w:rPr>
        <w:t xml:space="preserve"> </w:t>
      </w:r>
      <w:r>
        <w:rPr>
          <w:b/>
          <w:sz w:val="20"/>
        </w:rPr>
        <w:t>:</w:t>
      </w:r>
      <w:r w:rsidRPr="00D61BEC">
        <w:rPr>
          <w:b/>
          <w:sz w:val="20"/>
        </w:rPr>
        <w:t xml:space="preserve"> ………………….</w:t>
      </w:r>
    </w:p>
    <w:p w:rsidR="005D1A1C" w:rsidRPr="00D61BEC" w:rsidRDefault="005D1A1C" w:rsidP="005D1A1C">
      <w:pPr>
        <w:ind w:left="331"/>
        <w:rPr>
          <w:b/>
          <w:sz w:val="20"/>
        </w:rPr>
      </w:pPr>
    </w:p>
    <w:p w:rsidR="00A4597C" w:rsidRPr="00D61BEC" w:rsidRDefault="006E59B1" w:rsidP="00D61BEC">
      <w:pPr>
        <w:ind w:left="331"/>
        <w:rPr>
          <w:b/>
          <w:sz w:val="20"/>
        </w:rPr>
      </w:pPr>
      <w:r>
        <w:rPr>
          <w:b/>
          <w:sz w:val="20"/>
        </w:rPr>
        <w:t>La</w:t>
      </w:r>
      <w:r w:rsidRPr="00D61BEC">
        <w:rPr>
          <w:b/>
          <w:sz w:val="20"/>
        </w:rPr>
        <w:t xml:space="preserve"> </w:t>
      </w:r>
      <w:r>
        <w:rPr>
          <w:b/>
          <w:sz w:val="20"/>
        </w:rPr>
        <w:t>ou</w:t>
      </w:r>
      <w:r w:rsidRPr="00D61BEC">
        <w:rPr>
          <w:b/>
          <w:sz w:val="20"/>
        </w:rPr>
        <w:t xml:space="preserve"> </w:t>
      </w:r>
      <w:r>
        <w:rPr>
          <w:b/>
          <w:sz w:val="20"/>
        </w:rPr>
        <w:t>les</w:t>
      </w:r>
      <w:r w:rsidRPr="00D61BEC">
        <w:rPr>
          <w:b/>
          <w:sz w:val="20"/>
        </w:rPr>
        <w:t xml:space="preserve"> </w:t>
      </w:r>
      <w:r>
        <w:rPr>
          <w:b/>
          <w:sz w:val="20"/>
        </w:rPr>
        <w:t>finalité(s)</w:t>
      </w:r>
      <w:r w:rsidRPr="00D61BEC">
        <w:rPr>
          <w:b/>
          <w:sz w:val="20"/>
        </w:rPr>
        <w:t xml:space="preserve"> </w:t>
      </w:r>
      <w:r>
        <w:rPr>
          <w:b/>
          <w:sz w:val="20"/>
        </w:rPr>
        <w:t>du</w:t>
      </w:r>
      <w:r w:rsidRPr="00D61BEC">
        <w:rPr>
          <w:b/>
          <w:sz w:val="20"/>
        </w:rPr>
        <w:t xml:space="preserve"> </w:t>
      </w:r>
      <w:r>
        <w:rPr>
          <w:b/>
          <w:sz w:val="20"/>
        </w:rPr>
        <w:t>traitement</w:t>
      </w:r>
      <w:r w:rsidRPr="00D61BEC">
        <w:rPr>
          <w:b/>
          <w:sz w:val="20"/>
        </w:rPr>
        <w:t xml:space="preserve"> </w:t>
      </w:r>
      <w:r>
        <w:rPr>
          <w:b/>
          <w:sz w:val="20"/>
        </w:rPr>
        <w:t>sont</w:t>
      </w:r>
      <w:r w:rsidRPr="00D61BEC">
        <w:rPr>
          <w:b/>
          <w:sz w:val="20"/>
        </w:rPr>
        <w:t xml:space="preserve"> </w:t>
      </w:r>
      <w:r>
        <w:rPr>
          <w:b/>
          <w:sz w:val="20"/>
        </w:rPr>
        <w:t>:</w:t>
      </w:r>
      <w:r w:rsidRPr="00D61BEC">
        <w:rPr>
          <w:b/>
          <w:sz w:val="20"/>
        </w:rPr>
        <w:t xml:space="preserve"> ……………</w:t>
      </w:r>
    </w:p>
    <w:p w:rsidR="00A4597C" w:rsidRPr="00D61BEC" w:rsidRDefault="00A4597C" w:rsidP="00D61BEC">
      <w:pPr>
        <w:ind w:left="331"/>
        <w:rPr>
          <w:b/>
          <w:sz w:val="20"/>
        </w:rPr>
      </w:pPr>
    </w:p>
    <w:p w:rsidR="00D61BEC" w:rsidRPr="00D61BEC" w:rsidRDefault="006E59B1" w:rsidP="00D61BEC">
      <w:pPr>
        <w:ind w:left="331"/>
        <w:rPr>
          <w:b/>
          <w:sz w:val="20"/>
        </w:rPr>
      </w:pPr>
      <w:r>
        <w:rPr>
          <w:b/>
          <w:sz w:val="20"/>
        </w:rPr>
        <w:t>Les</w:t>
      </w:r>
      <w:r w:rsidRPr="00D61BEC">
        <w:rPr>
          <w:b/>
          <w:sz w:val="20"/>
        </w:rPr>
        <w:t xml:space="preserve"> </w:t>
      </w:r>
      <w:r>
        <w:rPr>
          <w:b/>
          <w:sz w:val="20"/>
        </w:rPr>
        <w:t>données</w:t>
      </w:r>
      <w:r w:rsidRPr="00D61BEC">
        <w:rPr>
          <w:b/>
          <w:sz w:val="20"/>
        </w:rPr>
        <w:t xml:space="preserve"> </w:t>
      </w:r>
      <w:r>
        <w:rPr>
          <w:b/>
          <w:sz w:val="20"/>
        </w:rPr>
        <w:t>à</w:t>
      </w:r>
      <w:r w:rsidRPr="00D61BEC">
        <w:rPr>
          <w:b/>
          <w:sz w:val="20"/>
        </w:rPr>
        <w:t xml:space="preserve"> </w:t>
      </w:r>
      <w:r>
        <w:rPr>
          <w:b/>
          <w:sz w:val="20"/>
        </w:rPr>
        <w:t>caractère</w:t>
      </w:r>
      <w:r w:rsidRPr="00D61BEC">
        <w:rPr>
          <w:b/>
          <w:sz w:val="20"/>
        </w:rPr>
        <w:t xml:space="preserve"> </w:t>
      </w:r>
      <w:r>
        <w:rPr>
          <w:b/>
          <w:sz w:val="20"/>
        </w:rPr>
        <w:t>personnel</w:t>
      </w:r>
      <w:r w:rsidRPr="00D61BEC">
        <w:rPr>
          <w:b/>
          <w:sz w:val="20"/>
        </w:rPr>
        <w:t xml:space="preserve"> </w:t>
      </w:r>
      <w:r>
        <w:rPr>
          <w:b/>
          <w:sz w:val="20"/>
        </w:rPr>
        <w:t>traitées</w:t>
      </w:r>
      <w:r w:rsidRPr="00D61BEC">
        <w:rPr>
          <w:b/>
          <w:sz w:val="20"/>
        </w:rPr>
        <w:t xml:space="preserve"> </w:t>
      </w:r>
      <w:r>
        <w:rPr>
          <w:b/>
          <w:sz w:val="20"/>
        </w:rPr>
        <w:t>sont</w:t>
      </w:r>
      <w:proofErr w:type="gramStart"/>
      <w:r w:rsidRPr="00D61BEC">
        <w:rPr>
          <w:b/>
          <w:sz w:val="20"/>
        </w:rPr>
        <w:t xml:space="preserve"> </w:t>
      </w:r>
      <w:r>
        <w:rPr>
          <w:b/>
          <w:sz w:val="20"/>
        </w:rPr>
        <w:t>:</w:t>
      </w:r>
      <w:r w:rsidRPr="00D61BEC">
        <w:rPr>
          <w:b/>
          <w:sz w:val="20"/>
        </w:rPr>
        <w:t>…</w:t>
      </w:r>
      <w:proofErr w:type="gramEnd"/>
      <w:r w:rsidRPr="00D61BEC">
        <w:rPr>
          <w:b/>
          <w:sz w:val="20"/>
        </w:rPr>
        <w:t xml:space="preserve">………… </w:t>
      </w:r>
    </w:p>
    <w:p w:rsidR="00D61BEC" w:rsidRDefault="00D61BEC" w:rsidP="00D61BEC">
      <w:pPr>
        <w:ind w:left="331"/>
        <w:rPr>
          <w:b/>
          <w:sz w:val="20"/>
        </w:rPr>
      </w:pPr>
    </w:p>
    <w:p w:rsidR="00D61BEC" w:rsidRPr="00D61BEC" w:rsidRDefault="006E59B1" w:rsidP="00D61BEC">
      <w:pPr>
        <w:ind w:left="331"/>
        <w:rPr>
          <w:b/>
          <w:sz w:val="20"/>
        </w:rPr>
      </w:pPr>
      <w:r>
        <w:rPr>
          <w:b/>
          <w:sz w:val="20"/>
        </w:rPr>
        <w:t xml:space="preserve">Les catégories de personnes concernées sont : </w:t>
      </w:r>
      <w:r w:rsidRPr="00D61BEC">
        <w:rPr>
          <w:b/>
          <w:sz w:val="20"/>
        </w:rPr>
        <w:t xml:space="preserve">…………………. </w:t>
      </w:r>
    </w:p>
    <w:p w:rsidR="00D61BEC" w:rsidRDefault="00D61BEC">
      <w:pPr>
        <w:spacing w:line="480" w:lineRule="auto"/>
        <w:ind w:left="330" w:right="5261"/>
        <w:jc w:val="both"/>
        <w:rPr>
          <w:b/>
          <w:sz w:val="20"/>
        </w:rPr>
      </w:pPr>
    </w:p>
    <w:p w:rsidR="00A4597C" w:rsidRDefault="006E59B1">
      <w:pPr>
        <w:spacing w:line="480" w:lineRule="auto"/>
        <w:ind w:left="330" w:right="5261"/>
        <w:jc w:val="both"/>
        <w:rPr>
          <w:b/>
          <w:sz w:val="20"/>
        </w:rPr>
      </w:pP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 xml:space="preserve">présente des garanties suffisantes pour la mise en œuvre de mesures techniques </w:t>
      </w:r>
      <w:r>
        <w:lastRenderedPageBreak/>
        <w:t>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67394" w:rsidRDefault="00167394">
      <w:pPr>
        <w:rPr>
          <w:sz w:val="20"/>
        </w:rPr>
      </w:pPr>
    </w:p>
    <w:p w:rsidR="00167394" w:rsidRPr="00167394" w:rsidRDefault="00167394" w:rsidP="00167394">
      <w:pPr>
        <w:rPr>
          <w:sz w:val="20"/>
        </w:rPr>
      </w:pPr>
    </w:p>
    <w:p w:rsidR="00A4597C" w:rsidRDefault="006E59B1">
      <w:pPr>
        <w:pStyle w:val="Titre1"/>
        <w:tabs>
          <w:tab w:val="left" w:pos="10536"/>
        </w:tabs>
        <w:spacing w:before="76"/>
      </w:pP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Pr="005D1A1C" w:rsidRDefault="006E59B1" w:rsidP="005D1A1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5D1A1C" w:rsidP="005D1A1C">
      <w:pPr>
        <w:pStyle w:val="Corpsdetexte"/>
        <w:ind w:left="331" w:right="708"/>
        <w:jc w:val="both"/>
      </w:pPr>
      <w:r>
        <w:t>Le</w:t>
      </w:r>
      <w:r w:rsidR="006E59B1">
        <w:t xml:space="preserve"> montant des prestations sous-traitées</w:t>
      </w:r>
      <w:r w:rsidR="006E59B1">
        <w:rPr>
          <w:spacing w:val="40"/>
        </w:rPr>
        <w:t xml:space="preserve"> </w:t>
      </w:r>
      <w:r w:rsidR="006E59B1">
        <w:t xml:space="preserve">indiqué ci-dessous, revalorisé le cas échéant par application de la formule de variation des prix indiquée </w:t>
      </w:r>
      <w:r w:rsidR="006E59B1">
        <w:rPr>
          <w:i/>
        </w:rPr>
        <w:t>infra</w:t>
      </w:r>
      <w:r w:rsidR="006E59B1">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Pr="009126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1267C" w:rsidRDefault="0091267C" w:rsidP="00CC13DB">
      <w:pPr>
        <w:pStyle w:val="Paragraphedeliste"/>
        <w:tabs>
          <w:tab w:val="left" w:pos="1256"/>
        </w:tabs>
        <w:spacing w:before="121"/>
        <w:ind w:left="1256" w:firstLine="0"/>
        <w:rPr>
          <w:sz w:val="20"/>
        </w:rPr>
      </w:pPr>
    </w:p>
    <w:p w:rsidR="005D1A1C" w:rsidRPr="005D1A1C" w:rsidRDefault="0091267C" w:rsidP="005D1A1C">
      <w:pPr>
        <w:widowControl/>
        <w:autoSpaceDE/>
        <w:autoSpaceDN/>
        <w:spacing w:after="120"/>
        <w:ind w:left="357"/>
        <w:jc w:val="both"/>
        <w:rPr>
          <w:bCs/>
          <w:spacing w:val="-10"/>
          <w:position w:val="-2"/>
          <w:sz w:val="20"/>
          <w:szCs w:val="20"/>
        </w:rPr>
      </w:pPr>
      <w:r w:rsidRPr="005D1A1C">
        <w:rPr>
          <w:b/>
          <w:bCs/>
          <w:spacing w:val="-10"/>
          <w:position w:val="-2"/>
          <w:sz w:val="20"/>
          <w:szCs w:val="20"/>
        </w:rPr>
        <w:t xml:space="preserve">Montant des sommes à verser par paiement direct au sous-traitant : </w:t>
      </w:r>
      <w:r w:rsidRPr="005D1A1C">
        <w:rPr>
          <w:bCs/>
          <w:spacing w:val="-10"/>
          <w:position w:val="-2"/>
          <w:sz w:val="20"/>
          <w:szCs w:val="20"/>
        </w:rPr>
        <w:t>sans objet</w:t>
      </w:r>
    </w:p>
    <w:p w:rsidR="005D1A1C" w:rsidRDefault="005D1A1C" w:rsidP="005D1A1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D1A1C" w:rsidRDefault="005D1A1C" w:rsidP="005D1A1C">
      <w:pPr>
        <w:pStyle w:val="Corpsdetexte"/>
        <w:rPr>
          <w:sz w:val="28"/>
        </w:rPr>
      </w:pPr>
    </w:p>
    <w:p w:rsidR="005D1A1C" w:rsidRPr="00E754E1" w:rsidRDefault="005D1A1C" w:rsidP="005D1A1C">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CE4870">
        <w:rPr>
          <w:rFonts w:cs="Arial"/>
          <w:sz w:val="20"/>
          <w:szCs w:val="20"/>
        </w:rPr>
      </w:r>
      <w:r w:rsidR="00CE4870">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CE4870">
        <w:rPr>
          <w:rFonts w:cs="Arial"/>
          <w:sz w:val="20"/>
          <w:szCs w:val="20"/>
        </w:rPr>
      </w:r>
      <w:r w:rsidR="00CE4870">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CE4870">
        <w:rPr>
          <w:rFonts w:cs="Arial"/>
          <w:sz w:val="20"/>
          <w:szCs w:val="20"/>
        </w:rPr>
      </w:r>
      <w:r w:rsidR="00CE4870">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167394" w:rsidRDefault="00167394">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w:t>
      </w:r>
      <w:proofErr w:type="gramStart"/>
      <w:r>
        <w:rPr>
          <w:color w:val="FFFFFF"/>
          <w:shd w:val="clear" w:color="auto" w:fill="3557A1"/>
        </w:rPr>
        <w:t>traitance</w:t>
      </w:r>
      <w:r>
        <w:rPr>
          <w:color w:val="FFFFFF"/>
          <w:spacing w:val="-3"/>
          <w:shd w:val="clear" w:color="auto" w:fill="3557A1"/>
        </w:rPr>
        <w:t xml:space="preserve"> </w:t>
      </w:r>
      <w:r w:rsidR="0091267C">
        <w:rPr>
          <w:color w:val="FFFFFF"/>
          <w:spacing w:val="-3"/>
          <w:shd w:val="clear" w:color="auto" w:fill="3557A1"/>
        </w:rPr>
        <w:t xml:space="preserve"> du</w:t>
      </w:r>
      <w:proofErr w:type="gramEnd"/>
      <w:r w:rsidR="0091267C">
        <w:rPr>
          <w:color w:val="FFFFFF"/>
          <w:spacing w:val="-3"/>
          <w:shd w:val="clear" w:color="auto" w:fill="3557A1"/>
        </w:rPr>
        <w:t xml:space="preserve"> 2</w:t>
      </w:r>
      <w:r w:rsidR="00650CC2">
        <w:rPr>
          <w:color w:val="FFFFFF"/>
          <w:spacing w:val="-3"/>
          <w:shd w:val="clear" w:color="auto" w:fill="3557A1"/>
          <w:vertAlign w:val="superscript"/>
        </w:rPr>
        <w:t xml:space="preserve">nd </w:t>
      </w:r>
      <w:r w:rsidR="0091267C">
        <w:rPr>
          <w:color w:val="FFFFFF"/>
          <w:spacing w:val="-3"/>
          <w:shd w:val="clear" w:color="auto" w:fill="3557A1"/>
        </w:rPr>
        <w:t xml:space="preserve">Rang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650CC2" w:rsidRDefault="006E59B1">
      <w:pPr>
        <w:pStyle w:val="Corpsdetexte"/>
        <w:ind w:left="332"/>
        <w:rPr>
          <w:color w:val="FF0000"/>
        </w:rPr>
      </w:pPr>
      <w:r w:rsidRPr="005D1A1C">
        <w:rPr>
          <w:color w:val="FF0000"/>
          <w:highlight w:val="yellow"/>
        </w:rPr>
        <w:t>La</w:t>
      </w:r>
      <w:r w:rsidRPr="005D1A1C">
        <w:rPr>
          <w:color w:val="FF0000"/>
          <w:spacing w:val="-6"/>
          <w:highlight w:val="yellow"/>
        </w:rPr>
        <w:t xml:space="preserve"> </w:t>
      </w:r>
      <w:r w:rsidRPr="005D1A1C">
        <w:rPr>
          <w:color w:val="FF0000"/>
          <w:highlight w:val="yellow"/>
        </w:rPr>
        <w:t>durée</w:t>
      </w:r>
      <w:r w:rsidRPr="005D1A1C">
        <w:rPr>
          <w:color w:val="FF0000"/>
          <w:spacing w:val="-4"/>
          <w:highlight w:val="yellow"/>
        </w:rPr>
        <w:t xml:space="preserve"> </w:t>
      </w:r>
      <w:r w:rsidRPr="005D1A1C">
        <w:rPr>
          <w:color w:val="FF0000"/>
          <w:highlight w:val="yellow"/>
        </w:rPr>
        <w:t>du</w:t>
      </w:r>
      <w:r w:rsidRPr="005D1A1C">
        <w:rPr>
          <w:color w:val="FF0000"/>
          <w:spacing w:val="-7"/>
          <w:highlight w:val="yellow"/>
        </w:rPr>
        <w:t xml:space="preserve"> </w:t>
      </w:r>
      <w:r w:rsidRPr="005D1A1C">
        <w:rPr>
          <w:color w:val="FF0000"/>
          <w:highlight w:val="yellow"/>
        </w:rPr>
        <w:t>contrat</w:t>
      </w:r>
      <w:r w:rsidRPr="005D1A1C">
        <w:rPr>
          <w:color w:val="FF0000"/>
          <w:spacing w:val="-3"/>
          <w:highlight w:val="yellow"/>
        </w:rPr>
        <w:t xml:space="preserve"> </w:t>
      </w:r>
      <w:r w:rsidRPr="005D1A1C">
        <w:rPr>
          <w:color w:val="FF0000"/>
          <w:highlight w:val="yellow"/>
        </w:rPr>
        <w:t>de</w:t>
      </w:r>
      <w:r w:rsidRPr="005D1A1C">
        <w:rPr>
          <w:color w:val="FF0000"/>
          <w:spacing w:val="-7"/>
          <w:highlight w:val="yellow"/>
        </w:rPr>
        <w:t xml:space="preserve"> </w:t>
      </w:r>
      <w:r w:rsidRPr="005D1A1C">
        <w:rPr>
          <w:color w:val="FF0000"/>
          <w:highlight w:val="yellow"/>
        </w:rPr>
        <w:t>sous-traitance</w:t>
      </w:r>
      <w:r w:rsidRPr="005D1A1C">
        <w:rPr>
          <w:color w:val="FF0000"/>
          <w:spacing w:val="-6"/>
          <w:highlight w:val="yellow"/>
        </w:rPr>
        <w:t xml:space="preserve"> </w:t>
      </w:r>
      <w:r w:rsidRPr="005D1A1C">
        <w:rPr>
          <w:color w:val="FF0000"/>
          <w:highlight w:val="yellow"/>
        </w:rPr>
        <w:t>en</w:t>
      </w:r>
      <w:r w:rsidRPr="005D1A1C">
        <w:rPr>
          <w:color w:val="FF0000"/>
          <w:spacing w:val="-5"/>
          <w:highlight w:val="yellow"/>
        </w:rPr>
        <w:t xml:space="preserve"> </w:t>
      </w:r>
      <w:r w:rsidRPr="005D1A1C">
        <w:rPr>
          <w:color w:val="FF0000"/>
          <w:highlight w:val="yellow"/>
        </w:rPr>
        <w:t>nombre</w:t>
      </w:r>
      <w:r w:rsidRPr="005D1A1C">
        <w:rPr>
          <w:color w:val="FF0000"/>
          <w:spacing w:val="-5"/>
          <w:highlight w:val="yellow"/>
        </w:rPr>
        <w:t xml:space="preserve"> </w:t>
      </w:r>
      <w:r w:rsidRPr="005D1A1C">
        <w:rPr>
          <w:color w:val="FF0000"/>
          <w:highlight w:val="yellow"/>
        </w:rPr>
        <w:t>de</w:t>
      </w:r>
      <w:r w:rsidRPr="005D1A1C">
        <w:rPr>
          <w:color w:val="FF0000"/>
          <w:spacing w:val="-4"/>
          <w:highlight w:val="yellow"/>
        </w:rPr>
        <w:t xml:space="preserve"> </w:t>
      </w:r>
      <w:r w:rsidRPr="005D1A1C">
        <w:rPr>
          <w:color w:val="FF0000"/>
          <w:highlight w:val="yellow"/>
        </w:rPr>
        <w:t>mois</w:t>
      </w:r>
      <w:r w:rsidRPr="005D1A1C">
        <w:rPr>
          <w:color w:val="FF0000"/>
          <w:spacing w:val="-4"/>
          <w:highlight w:val="yellow"/>
        </w:rPr>
        <w:t xml:space="preserve"> </w:t>
      </w:r>
      <w:r w:rsidRPr="005D1A1C">
        <w:rPr>
          <w:color w:val="FF0000"/>
          <w:highlight w:val="yellow"/>
        </w:rPr>
        <w:t>est</w:t>
      </w:r>
      <w:r w:rsidRPr="005D1A1C">
        <w:rPr>
          <w:color w:val="FF0000"/>
          <w:spacing w:val="-5"/>
          <w:highlight w:val="yellow"/>
        </w:rPr>
        <w:t xml:space="preserve"> </w:t>
      </w:r>
      <w:r w:rsidRPr="005D1A1C">
        <w:rPr>
          <w:color w:val="FF0000"/>
          <w:highlight w:val="yellow"/>
        </w:rPr>
        <w:t>de</w:t>
      </w:r>
      <w:r w:rsidRPr="005D1A1C">
        <w:rPr>
          <w:color w:val="FF0000"/>
          <w:spacing w:val="-5"/>
          <w:highlight w:val="yellow"/>
        </w:rPr>
        <w:t xml:space="preserve"> </w:t>
      </w:r>
      <w:r w:rsidRPr="005D1A1C">
        <w:rPr>
          <w:color w:val="FF0000"/>
          <w:spacing w:val="-10"/>
          <w:highlight w:val="yellow"/>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C4421B" w:rsidRDefault="006E59B1" w:rsidP="009B5F6E">
      <w:pPr>
        <w:pStyle w:val="Corpsdetexte"/>
        <w:ind w:left="426" w:right="708"/>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 xml:space="preserve">Capacités professionnelles et financières </w:t>
      </w:r>
      <w:r w:rsidRPr="00CC13DB">
        <w:rPr>
          <w:spacing w:val="-10"/>
          <w:position w:val="-1"/>
          <w:sz w:val="20"/>
          <w:szCs w:val="20"/>
        </w:rPr>
        <w:t>(le cas échéant)</w:t>
      </w:r>
    </w:p>
    <w:p w:rsidR="000E5659" w:rsidRPr="00CC13DB" w:rsidRDefault="000E5659" w:rsidP="00C92C5A">
      <w:pPr>
        <w:widowControl/>
        <w:numPr>
          <w:ilvl w:val="0"/>
          <w:numId w:val="4"/>
        </w:numPr>
        <w:autoSpaceDE/>
        <w:autoSpaceDN/>
        <w:spacing w:after="60"/>
        <w:ind w:left="993" w:right="902"/>
        <w:jc w:val="both"/>
        <w:rPr>
          <w:sz w:val="20"/>
          <w:szCs w:val="20"/>
        </w:rPr>
      </w:pPr>
      <w:r w:rsidRPr="00CC13DB">
        <w:rPr>
          <w:bCs/>
          <w:sz w:val="20"/>
          <w:szCs w:val="20"/>
        </w:rPr>
        <w:t xml:space="preserve">La transmission du </w:t>
      </w:r>
      <w:r w:rsidRPr="00CC13DB">
        <w:rPr>
          <w:b/>
          <w:bCs/>
          <w:sz w:val="20"/>
          <w:szCs w:val="20"/>
        </w:rPr>
        <w:t>numéro unique d'identification</w:t>
      </w:r>
      <w:r w:rsidRPr="00CC13DB">
        <w:rPr>
          <w:bCs/>
          <w:sz w:val="20"/>
          <w:szCs w:val="20"/>
        </w:rPr>
        <w:t xml:space="preserve"> (ou numéro SIREN) permettant</w:t>
      </w:r>
      <w:r w:rsidR="00CC13DB">
        <w:rPr>
          <w:sz w:val="20"/>
          <w:szCs w:val="20"/>
        </w:rPr>
        <w:t xml:space="preserve"> </w:t>
      </w:r>
      <w:r w:rsidRPr="00CC13DB">
        <w:rPr>
          <w:bCs/>
          <w:sz w:val="20"/>
          <w:szCs w:val="20"/>
        </w:rPr>
        <w:t>au pouvoir adjudicateur d’accéder aux informatio</w:t>
      </w:r>
      <w:r w:rsidR="00CC13DB">
        <w:rPr>
          <w:bCs/>
          <w:sz w:val="20"/>
          <w:szCs w:val="20"/>
        </w:rPr>
        <w:t xml:space="preserve">ns qui lui sont nécessaires par </w:t>
      </w:r>
      <w:r w:rsidRPr="00CC13DB">
        <w:rPr>
          <w:bCs/>
          <w:sz w:val="20"/>
          <w:szCs w:val="20"/>
        </w:rPr>
        <w:t xml:space="preserve">l’intermédiaire du </w:t>
      </w:r>
      <w:r w:rsidRPr="00CC13DB">
        <w:rPr>
          <w:sz w:val="20"/>
          <w:szCs w:val="20"/>
        </w:rPr>
        <w:t xml:space="preserve">site internet suivant </w:t>
      </w:r>
      <w:hyperlink r:id="rId41" w:history="1">
        <w:r w:rsidRPr="00CC13DB">
          <w:rPr>
            <w:rStyle w:val="Lienhypertexte"/>
            <w:sz w:val="20"/>
            <w:szCs w:val="20"/>
          </w:rPr>
          <w:t>https://annuaire-entreprises.data.gouv.fr/</w:t>
        </w:r>
      </w:hyperlink>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Attestations d’assurance responsabilité civile</w:t>
      </w:r>
      <w:r w:rsidR="00C4421B" w:rsidRPr="00CC13DB">
        <w:rPr>
          <w:b/>
          <w:spacing w:val="-10"/>
          <w:position w:val="-1"/>
          <w:sz w:val="20"/>
          <w:szCs w:val="20"/>
        </w:rPr>
        <w:t xml:space="preserve"> </w:t>
      </w:r>
      <w:r w:rsidR="00C4421B" w:rsidRPr="00CC13DB">
        <w:rPr>
          <w:spacing w:val="-10"/>
          <w:position w:val="-1"/>
          <w:sz w:val="20"/>
          <w:szCs w:val="20"/>
        </w:rPr>
        <w:t>en cours de validité</w:t>
      </w:r>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lastRenderedPageBreak/>
        <w:t>Attestations fiscale et sociales</w:t>
      </w:r>
      <w:r w:rsidR="00C4421B" w:rsidRPr="00CC13DB">
        <w:rPr>
          <w:b/>
          <w:spacing w:val="-10"/>
          <w:position w:val="-1"/>
          <w:sz w:val="20"/>
          <w:szCs w:val="20"/>
        </w:rPr>
        <w:t xml:space="preserve"> </w:t>
      </w:r>
      <w:r w:rsidR="00C4421B" w:rsidRPr="00CC13DB">
        <w:rPr>
          <w:spacing w:val="-10"/>
          <w:position w:val="-1"/>
          <w:sz w:val="20"/>
          <w:szCs w:val="20"/>
        </w:rPr>
        <w:t>(datées de moins de 6 mois)</w:t>
      </w:r>
    </w:p>
    <w:p w:rsidR="00A4597C" w:rsidRPr="00CC13DB" w:rsidRDefault="00167394" w:rsidP="00C92C5A">
      <w:pPr>
        <w:widowControl/>
        <w:numPr>
          <w:ilvl w:val="0"/>
          <w:numId w:val="4"/>
        </w:numPr>
        <w:autoSpaceDE/>
        <w:autoSpaceDN/>
        <w:ind w:left="993" w:right="902" w:hanging="357"/>
        <w:jc w:val="both"/>
        <w:rPr>
          <w:b/>
          <w:spacing w:val="-10"/>
          <w:position w:val="-1"/>
          <w:sz w:val="20"/>
          <w:szCs w:val="20"/>
        </w:rPr>
      </w:pPr>
      <w:r w:rsidRPr="00CC13DB">
        <w:rPr>
          <w:b/>
          <w:spacing w:val="-10"/>
          <w:position w:val="-1"/>
          <w:sz w:val="20"/>
          <w:szCs w:val="20"/>
        </w:rPr>
        <w:t>Caution du sous-traitant de 1</w:t>
      </w:r>
      <w:r w:rsidRPr="00CC13DB">
        <w:rPr>
          <w:b/>
          <w:spacing w:val="-10"/>
          <w:position w:val="-1"/>
          <w:sz w:val="20"/>
          <w:szCs w:val="20"/>
          <w:vertAlign w:val="superscript"/>
        </w:rPr>
        <w:t>er</w:t>
      </w:r>
      <w:r w:rsidRPr="00CC13DB">
        <w:rPr>
          <w:b/>
          <w:spacing w:val="-10"/>
          <w:position w:val="-1"/>
          <w:sz w:val="20"/>
          <w:szCs w:val="20"/>
        </w:rPr>
        <w:t xml:space="preserve"> rang</w:t>
      </w:r>
    </w:p>
    <w:p w:rsidR="00A4597C" w:rsidRDefault="00A4597C" w:rsidP="009B5F6E">
      <w:pPr>
        <w:pStyle w:val="Corpsdetexte"/>
        <w:spacing w:before="3"/>
        <w:ind w:left="426"/>
        <w:rPr>
          <w:sz w:val="24"/>
        </w:rPr>
      </w:pPr>
    </w:p>
    <w:p w:rsidR="00A4597C" w:rsidRPr="00CC13DB" w:rsidRDefault="006E59B1" w:rsidP="009B5F6E">
      <w:pPr>
        <w:spacing w:before="1"/>
        <w:ind w:left="426"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6E59B1" w:rsidP="009B5F6E">
      <w:pPr>
        <w:ind w:left="426"/>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6E59B1" w:rsidP="00C92C5A">
      <w:pPr>
        <w:ind w:left="142" w:firstLine="260"/>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92C5A" w:rsidRDefault="00C92C5A" w:rsidP="00C92C5A">
      <w:pPr>
        <w:ind w:left="142" w:firstLine="260"/>
        <w:jc w:val="both"/>
        <w:rPr>
          <w:b/>
          <w:spacing w:val="-10"/>
          <w:sz w:val="20"/>
        </w:rPr>
      </w:pP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C92C5A" w:rsidP="00C92C5A">
      <w:pPr>
        <w:pStyle w:val="Corpsdetexte"/>
        <w:ind w:left="284"/>
      </w:pPr>
      <w:r>
        <w:rPr>
          <w:noProof/>
          <w:lang w:eastAsia="fr-FR"/>
        </w:rPr>
        <mc:AlternateContent>
          <mc:Choice Requires="wps">
            <w:drawing>
              <wp:anchor distT="0" distB="0" distL="0" distR="0" simplePos="0" relativeHeight="487596032" behindDoc="1" locked="0" layoutInCell="1" allowOverlap="1">
                <wp:simplePos x="0" y="0"/>
                <wp:positionH relativeFrom="page">
                  <wp:posOffset>6586440</wp:posOffset>
                </wp:positionH>
                <wp:positionV relativeFrom="paragraph">
                  <wp:posOffset>196877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83AF48" id="Graphic 25" o:spid="_x0000_s1026" style="position:absolute;margin-left:518.6pt;margin-top:15.5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" path="m,l147828,r,147828l,147828,,xe" filled="f" strokeweight=".72pt">
                <v:path arrowok="t"/>
                <w10:wrap type="topAndBottom" anchorx="page"/>
              </v:shape>
            </w:pict>
          </mc:Fallback>
        </mc:AlternateContent>
      </w:r>
      <w:r w:rsidR="006E59B1">
        <w:t>Afin</w:t>
      </w:r>
      <w:r w:rsidR="006E59B1">
        <w:rPr>
          <w:spacing w:val="6"/>
        </w:rPr>
        <w:t xml:space="preserve"> </w:t>
      </w:r>
      <w:r w:rsidR="006E59B1">
        <w:t>d’attester</w:t>
      </w:r>
      <w:r w:rsidR="006E59B1">
        <w:rPr>
          <w:spacing w:val="4"/>
        </w:rPr>
        <w:t xml:space="preserve"> </w:t>
      </w:r>
      <w:r w:rsidR="006E59B1">
        <w:t>que</w:t>
      </w:r>
      <w:r w:rsidR="006E59B1">
        <w:rPr>
          <w:spacing w:val="6"/>
        </w:rPr>
        <w:t xml:space="preserve"> </w:t>
      </w:r>
      <w:r w:rsidR="006E59B1">
        <w:t>le</w:t>
      </w:r>
      <w:r w:rsidR="006E59B1">
        <w:rPr>
          <w:spacing w:val="2"/>
        </w:rPr>
        <w:t xml:space="preserve"> </w:t>
      </w:r>
      <w:r w:rsidR="006E59B1">
        <w:t>sous-traitant</w:t>
      </w:r>
      <w:r w:rsidR="006E59B1">
        <w:rPr>
          <w:spacing w:val="4"/>
        </w:rPr>
        <w:t xml:space="preserve"> </w:t>
      </w:r>
      <w:r w:rsidR="006E59B1">
        <w:t>n’est</w:t>
      </w:r>
      <w:r w:rsidR="006E59B1">
        <w:rPr>
          <w:spacing w:val="7"/>
        </w:rPr>
        <w:t xml:space="preserve"> </w:t>
      </w:r>
      <w:r w:rsidR="006E59B1">
        <w:t>pas</w:t>
      </w:r>
      <w:r w:rsidR="006E59B1">
        <w:rPr>
          <w:spacing w:val="6"/>
        </w:rPr>
        <w:t xml:space="preserve"> </w:t>
      </w:r>
      <w:r w:rsidR="006E59B1">
        <w:t>dans</w:t>
      </w:r>
      <w:r w:rsidR="006E59B1">
        <w:rPr>
          <w:spacing w:val="4"/>
        </w:rPr>
        <w:t xml:space="preserve"> </w:t>
      </w:r>
      <w:r w:rsidR="006E59B1">
        <w:t>un</w:t>
      </w:r>
      <w:r w:rsidR="006E59B1">
        <w:rPr>
          <w:spacing w:val="7"/>
        </w:rPr>
        <w:t xml:space="preserve"> </w:t>
      </w:r>
      <w:r w:rsidR="006E59B1">
        <w:t>de</w:t>
      </w:r>
      <w:r w:rsidR="006E59B1">
        <w:rPr>
          <w:spacing w:val="6"/>
        </w:rPr>
        <w:t xml:space="preserve"> </w:t>
      </w:r>
      <w:r w:rsidR="006E59B1">
        <w:t>ces</w:t>
      </w:r>
      <w:r w:rsidR="006E59B1">
        <w:rPr>
          <w:spacing w:val="6"/>
        </w:rPr>
        <w:t xml:space="preserve"> </w:t>
      </w:r>
      <w:r w:rsidR="006E59B1">
        <w:t>cas</w:t>
      </w:r>
      <w:r w:rsidR="006E59B1">
        <w:rPr>
          <w:spacing w:val="4"/>
        </w:rPr>
        <w:t xml:space="preserve"> </w:t>
      </w:r>
      <w:r w:rsidR="006E59B1">
        <w:t>d’exclusion,</w:t>
      </w:r>
      <w:r w:rsidR="006E59B1">
        <w:rPr>
          <w:spacing w:val="3"/>
        </w:rPr>
        <w:t xml:space="preserve"> </w:t>
      </w:r>
      <w:r w:rsidR="006E59B1" w:rsidRPr="00C92C5A">
        <w:rPr>
          <w:b/>
          <w:color w:val="FF0000"/>
          <w:highlight w:val="yellow"/>
        </w:rPr>
        <w:t>cocher</w:t>
      </w:r>
      <w:r w:rsidR="006E59B1" w:rsidRPr="00C92C5A">
        <w:rPr>
          <w:b/>
          <w:color w:val="FF0000"/>
          <w:spacing w:val="6"/>
          <w:highlight w:val="yellow"/>
        </w:rPr>
        <w:t xml:space="preserve"> </w:t>
      </w:r>
      <w:r w:rsidR="006E59B1" w:rsidRPr="00C92C5A">
        <w:rPr>
          <w:b/>
          <w:color w:val="FF0000"/>
          <w:highlight w:val="yellow"/>
        </w:rPr>
        <w:t>la</w:t>
      </w:r>
      <w:r w:rsidR="006E59B1" w:rsidRPr="00C92C5A">
        <w:rPr>
          <w:b/>
          <w:color w:val="FF0000"/>
          <w:spacing w:val="7"/>
          <w:highlight w:val="yellow"/>
        </w:rPr>
        <w:t xml:space="preserve"> </w:t>
      </w:r>
      <w:r w:rsidR="006E59B1" w:rsidRPr="00C92C5A">
        <w:rPr>
          <w:b/>
          <w:color w:val="FF0000"/>
          <w:highlight w:val="yellow"/>
        </w:rPr>
        <w:t>case</w:t>
      </w:r>
      <w:r w:rsidR="006E59B1" w:rsidRPr="00C92C5A">
        <w:rPr>
          <w:b/>
          <w:color w:val="FF0000"/>
          <w:spacing w:val="3"/>
          <w:highlight w:val="yellow"/>
        </w:rPr>
        <w:t xml:space="preserve"> </w:t>
      </w:r>
      <w:r w:rsidR="006E59B1" w:rsidRPr="00C92C5A">
        <w:rPr>
          <w:b/>
          <w:color w:val="FF0000"/>
          <w:highlight w:val="yellow"/>
        </w:rPr>
        <w:t>suivante</w:t>
      </w:r>
      <w:r w:rsidR="006E59B1" w:rsidRPr="00C92C5A">
        <w:rPr>
          <w:b/>
          <w:color w:val="FF0000"/>
          <w:spacing w:val="-6"/>
          <w:highlight w:val="yellow"/>
        </w:rPr>
        <w:t xml:space="preserve"> </w:t>
      </w:r>
      <w:r w:rsidR="006E59B1" w:rsidRPr="00C92C5A">
        <w:rPr>
          <w:b/>
          <w:color w:val="FF0000"/>
          <w:spacing w:val="-10"/>
          <w:highlight w:val="yellow"/>
        </w:rPr>
        <w:t>:</w:t>
      </w: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918EC" w:rsidRDefault="00C918EC">
      <w:pPr>
        <w:rPr>
          <w:b/>
          <w:sz w:val="19"/>
          <w:szCs w:val="20"/>
        </w:rPr>
      </w:pPr>
    </w:p>
    <w:p w:rsidR="002524EC" w:rsidRDefault="002524EC">
      <w:pPr>
        <w:rPr>
          <w:b/>
          <w:sz w:val="19"/>
          <w:szCs w:val="20"/>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3713A4">
        <w:rPr>
          <w:color w:val="FFFFFF"/>
          <w:spacing w:val="-2"/>
          <w:shd w:val="clear" w:color="auto" w:fill="3557A1"/>
        </w:rPr>
        <w:t xml:space="preserve"> </w:t>
      </w:r>
      <w:proofErr w:type="gramStart"/>
      <w:r w:rsidR="003713A4" w:rsidRPr="003713A4">
        <w:rPr>
          <w:color w:val="FF0000"/>
          <w:spacing w:val="-2"/>
          <w:shd w:val="clear" w:color="auto" w:fill="3557A1"/>
        </w:rPr>
        <w:t>A  remplir</w:t>
      </w:r>
      <w:proofErr w:type="gramEnd"/>
      <w:r w:rsidR="003713A4" w:rsidRPr="003713A4">
        <w:rPr>
          <w:color w:val="FF0000"/>
          <w:spacing w:val="-2"/>
          <w:shd w:val="clear" w:color="auto" w:fill="3557A1"/>
        </w:rPr>
        <w:t xml:space="preserve"> uniquement si</w:t>
      </w:r>
      <w:r w:rsidR="003713A4">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Pr="00C918EC" w:rsidRDefault="006E59B1">
      <w:pPr>
        <w:spacing w:before="120"/>
        <w:ind w:left="332"/>
        <w:rPr>
          <w:i/>
          <w:sz w:val="16"/>
        </w:rPr>
      </w:pPr>
      <w:r w:rsidRPr="00C918EC">
        <w:rPr>
          <w:i/>
          <w:sz w:val="16"/>
        </w:rPr>
        <w:t>(Cocher</w:t>
      </w:r>
      <w:r w:rsidRPr="00C918EC">
        <w:rPr>
          <w:i/>
          <w:spacing w:val="-4"/>
          <w:sz w:val="16"/>
        </w:rPr>
        <w:t xml:space="preserve"> </w:t>
      </w:r>
      <w:r w:rsidRPr="00C918EC">
        <w:rPr>
          <w:i/>
          <w:sz w:val="16"/>
        </w:rPr>
        <w:t>les</w:t>
      </w:r>
      <w:r w:rsidRPr="00C918EC">
        <w:rPr>
          <w:i/>
          <w:spacing w:val="-4"/>
          <w:sz w:val="16"/>
        </w:rPr>
        <w:t xml:space="preserve"> </w:t>
      </w:r>
      <w:r w:rsidRPr="00C918EC">
        <w:rPr>
          <w:i/>
          <w:sz w:val="16"/>
        </w:rPr>
        <w:t>cases</w:t>
      </w:r>
      <w:r w:rsidRPr="00C918EC">
        <w:rPr>
          <w:i/>
          <w:spacing w:val="-3"/>
          <w:sz w:val="16"/>
        </w:rPr>
        <w:t xml:space="preserve"> </w:t>
      </w:r>
      <w:r w:rsidRPr="00C918EC">
        <w:rPr>
          <w:i/>
          <w:spacing w:val="-2"/>
          <w:sz w:val="16"/>
        </w:rPr>
        <w:t>correspondantes.)</w:t>
      </w:r>
    </w:p>
    <w:p w:rsidR="00A4597C" w:rsidRDefault="00A4597C">
      <w:pPr>
        <w:pStyle w:val="Corpsdetexte"/>
        <w:spacing w:before="5"/>
        <w:rPr>
          <w:i/>
          <w:sz w:val="17"/>
        </w:rPr>
      </w:pPr>
    </w:p>
    <w:p w:rsidR="00A4597C" w:rsidRDefault="006E59B1">
      <w:pPr>
        <w:tabs>
          <w:tab w:val="left" w:pos="2076"/>
        </w:tabs>
        <w:ind w:left="332"/>
        <w:rPr>
          <w:sz w:val="20"/>
        </w:rPr>
      </w:pPr>
      <w:r w:rsidRPr="00C92C5A">
        <w:rPr>
          <w:noProof/>
          <w:u w:val="single"/>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C92C5A">
        <w:rPr>
          <w:b/>
          <w:sz w:val="20"/>
          <w:u w:val="single"/>
        </w:rPr>
        <w:t>1</w:t>
      </w:r>
      <w:r w:rsidRPr="00C92C5A">
        <w:rPr>
          <w:b/>
          <w:position w:val="7"/>
          <w:sz w:val="12"/>
          <w:u w:val="single"/>
        </w:rPr>
        <w:t>ère</w:t>
      </w:r>
      <w:r w:rsidRPr="00C92C5A">
        <w:rPr>
          <w:b/>
          <w:spacing w:val="19"/>
          <w:position w:val="7"/>
          <w:sz w:val="12"/>
          <w:u w:val="single"/>
        </w:rPr>
        <w:t xml:space="preserve"> </w:t>
      </w:r>
      <w:r w:rsidRPr="00C92C5A">
        <w:rPr>
          <w:b/>
          <w:spacing w:val="-2"/>
          <w:sz w:val="20"/>
          <w:u w:val="single"/>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rPr>
          <w:spacing w:val="-2"/>
        </w:rPr>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lastRenderedPageBreak/>
        <w:t>créances.</w:t>
      </w:r>
    </w:p>
    <w:p w:rsidR="00C918EC" w:rsidRPr="00C918EC" w:rsidRDefault="00C918EC" w:rsidP="00C918EC">
      <w:pPr>
        <w:spacing w:before="79"/>
        <w:ind w:left="332"/>
        <w:rPr>
          <w:b/>
          <w:sz w:val="20"/>
          <w:u w:val="single"/>
        </w:rPr>
      </w:pPr>
      <w:r w:rsidRPr="00C918EC">
        <w:rPr>
          <w:b/>
          <w:sz w:val="20"/>
          <w:u w:val="single"/>
        </w:rPr>
        <w:t>2</w:t>
      </w:r>
      <w:proofErr w:type="spellStart"/>
      <w:r w:rsidRPr="00C918EC">
        <w:rPr>
          <w:b/>
          <w:position w:val="7"/>
          <w:sz w:val="12"/>
          <w:u w:val="single"/>
        </w:rPr>
        <w:t>ème</w:t>
      </w:r>
      <w:proofErr w:type="spellEnd"/>
      <w:r w:rsidRPr="00C918EC">
        <w:rPr>
          <w:b/>
          <w:spacing w:val="18"/>
          <w:position w:val="7"/>
          <w:sz w:val="12"/>
          <w:u w:val="single"/>
        </w:rPr>
        <w:t xml:space="preserve"> </w:t>
      </w:r>
      <w:r w:rsidRPr="00C918EC">
        <w:rPr>
          <w:b/>
          <w:spacing w:val="-2"/>
          <w:sz w:val="20"/>
          <w:u w:val="single"/>
        </w:rPr>
        <w:t>hypothèse</w:t>
      </w:r>
      <w:r w:rsidRPr="00C918EC">
        <w:rPr>
          <w:noProof/>
          <w:sz w:val="20"/>
          <w:szCs w:val="20"/>
          <w:lang w:eastAsia="fr-FR"/>
        </w:rPr>
        <mc:AlternateContent>
          <mc:Choice Requires="wps">
            <w:drawing>
              <wp:anchor distT="0" distB="0" distL="0" distR="0" simplePos="0" relativeHeight="487610880" behindDoc="1" locked="0" layoutInCell="1" allowOverlap="1" wp14:anchorId="0DA5F412" wp14:editId="32911E8C">
                <wp:simplePos x="0" y="0"/>
                <wp:positionH relativeFrom="page">
                  <wp:posOffset>1274063</wp:posOffset>
                </wp:positionH>
                <wp:positionV relativeFrom="paragraph">
                  <wp:posOffset>88138</wp:posOffset>
                </wp:positionV>
                <wp:extent cx="147955" cy="147955"/>
                <wp:effectExtent l="0" t="0" r="0" b="0"/>
                <wp:wrapTopAndBottom/>
                <wp:docPr id="78"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06CF43A" id="Graphic 29" o:spid="_x0000_s1026" style="position:absolute;margin-left:100.3pt;margin-top:6.95pt;width:11.65pt;height:11.65pt;z-index:-15705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BP38mr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r>
        <w:rPr>
          <w:b/>
          <w:sz w:val="20"/>
          <w:u w:val="single"/>
        </w:rPr>
        <w:t xml:space="preserve"> </w:t>
      </w:r>
      <w:r w:rsidRPr="00C918EC">
        <w:rPr>
          <w:b/>
          <w:sz w:val="20"/>
        </w:rPr>
        <w:tab/>
      </w:r>
      <w:r w:rsidRPr="00C918EC">
        <w:rPr>
          <w:sz w:val="20"/>
        </w:rPr>
        <w:t>La</w:t>
      </w:r>
      <w:r w:rsidRPr="00C918EC">
        <w:rPr>
          <w:spacing w:val="-8"/>
          <w:sz w:val="20"/>
        </w:rPr>
        <w:t xml:space="preserve"> </w:t>
      </w:r>
      <w:r w:rsidRPr="00C918EC">
        <w:rPr>
          <w:sz w:val="20"/>
        </w:rPr>
        <w:t>présente</w:t>
      </w:r>
      <w:r w:rsidRPr="00C918EC">
        <w:rPr>
          <w:spacing w:val="-9"/>
          <w:sz w:val="20"/>
        </w:rPr>
        <w:t xml:space="preserve"> </w:t>
      </w:r>
      <w:r w:rsidRPr="00C918EC">
        <w:rPr>
          <w:sz w:val="20"/>
        </w:rPr>
        <w:t>déclaration</w:t>
      </w:r>
      <w:r w:rsidRPr="00C918EC">
        <w:rPr>
          <w:spacing w:val="-8"/>
          <w:sz w:val="20"/>
        </w:rPr>
        <w:t xml:space="preserve"> </w:t>
      </w:r>
      <w:r w:rsidRPr="00C918EC">
        <w:rPr>
          <w:sz w:val="20"/>
        </w:rPr>
        <w:t>de</w:t>
      </w:r>
      <w:r w:rsidRPr="00C918EC">
        <w:rPr>
          <w:spacing w:val="-8"/>
          <w:sz w:val="20"/>
        </w:rPr>
        <w:t xml:space="preserve"> </w:t>
      </w:r>
      <w:r w:rsidRPr="00C918EC">
        <w:rPr>
          <w:sz w:val="20"/>
        </w:rPr>
        <w:t>sous-traitance</w:t>
      </w:r>
      <w:r w:rsidRPr="00C918EC">
        <w:rPr>
          <w:spacing w:val="-9"/>
          <w:sz w:val="20"/>
        </w:rPr>
        <w:t xml:space="preserve"> </w:t>
      </w:r>
      <w:r w:rsidRPr="00C918EC">
        <w:rPr>
          <w:sz w:val="20"/>
        </w:rPr>
        <w:t>constitue</w:t>
      </w:r>
      <w:r w:rsidRPr="00C918EC">
        <w:rPr>
          <w:spacing w:val="-7"/>
          <w:sz w:val="20"/>
        </w:rPr>
        <w:t xml:space="preserve"> </w:t>
      </w:r>
      <w:r w:rsidRPr="00C918EC">
        <w:rPr>
          <w:sz w:val="20"/>
        </w:rPr>
        <w:t>un</w:t>
      </w:r>
      <w:r w:rsidRPr="00C918EC">
        <w:rPr>
          <w:spacing w:val="-7"/>
          <w:sz w:val="20"/>
        </w:rPr>
        <w:t xml:space="preserve"> </w:t>
      </w:r>
      <w:r w:rsidRPr="00C918EC">
        <w:rPr>
          <w:b/>
          <w:sz w:val="20"/>
        </w:rPr>
        <w:t>acte</w:t>
      </w:r>
      <w:r w:rsidRPr="00C918EC">
        <w:rPr>
          <w:b/>
          <w:spacing w:val="-9"/>
          <w:sz w:val="20"/>
        </w:rPr>
        <w:t xml:space="preserve"> </w:t>
      </w:r>
      <w:r w:rsidRPr="00C918EC">
        <w:rPr>
          <w:b/>
          <w:sz w:val="20"/>
        </w:rPr>
        <w:t>spécial</w:t>
      </w:r>
      <w:r w:rsidRPr="00C918EC">
        <w:rPr>
          <w:b/>
          <w:spacing w:val="-7"/>
          <w:sz w:val="20"/>
        </w:rPr>
        <w:t xml:space="preserve"> </w:t>
      </w:r>
      <w:r w:rsidRPr="00C918EC">
        <w:rPr>
          <w:b/>
          <w:sz w:val="20"/>
        </w:rPr>
        <w:t>modificatif</w:t>
      </w:r>
      <w:r w:rsidRPr="00C918EC">
        <w:rPr>
          <w:b/>
          <w:spacing w:val="-5"/>
          <w:sz w:val="20"/>
        </w:rPr>
        <w:t xml:space="preserve"> </w:t>
      </w:r>
      <w:r w:rsidRPr="00C918EC">
        <w:rPr>
          <w:spacing w:val="-10"/>
          <w:sz w:val="20"/>
        </w:rPr>
        <w:t>:</w:t>
      </w:r>
    </w:p>
    <w:p w:rsidR="00C918EC" w:rsidRPr="00C918EC" w:rsidRDefault="00C918EC" w:rsidP="00C918EC">
      <w:pPr>
        <w:spacing w:before="119"/>
        <w:ind w:left="723" w:firstLine="1120"/>
        <w:rPr>
          <w:sz w:val="20"/>
          <w:szCs w:val="20"/>
        </w:rPr>
      </w:pPr>
      <w:r>
        <w:rPr>
          <w:noProof/>
          <w:lang w:eastAsia="fr-FR"/>
        </w:rPr>
        <mc:AlternateContent>
          <mc:Choice Requires="wps">
            <w:drawing>
              <wp:anchor distT="0" distB="0" distL="0" distR="0" simplePos="0" relativeHeight="487606784" behindDoc="0" locked="0" layoutInCell="1" allowOverlap="1" wp14:anchorId="67EDDE6E" wp14:editId="2B7B1893">
                <wp:simplePos x="0" y="0"/>
                <wp:positionH relativeFrom="page">
                  <wp:posOffset>1291922</wp:posOffset>
                </wp:positionH>
                <wp:positionV relativeFrom="paragraph">
                  <wp:posOffset>67669</wp:posOffset>
                </wp:positionV>
                <wp:extent cx="147955" cy="147955"/>
                <wp:effectExtent l="0" t="0" r="0" b="0"/>
                <wp:wrapNone/>
                <wp:docPr id="75"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446C86" id="Graphic 30" o:spid="_x0000_s1026" style="position:absolute;margin-left:101.75pt;margin-top:5.35pt;width:11.65pt;height:11.65pt;z-index:487606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" path="m,l147828,r,147828l,147828,,xe" filled="f" strokeweight=".72pt">
                <v:path arrowok="t"/>
                <w10:wrap anchorx="page"/>
              </v:shape>
            </w:pict>
          </mc:Fallback>
        </mc:AlternateContent>
      </w:r>
      <w:r w:rsidRPr="00C918EC">
        <w:rPr>
          <w:noProof/>
          <w:sz w:val="20"/>
          <w:szCs w:val="20"/>
          <w:lang w:eastAsia="fr-FR"/>
        </w:rPr>
        <mc:AlternateContent>
          <mc:Choice Requires="wps">
            <w:drawing>
              <wp:anchor distT="0" distB="0" distL="0" distR="0" simplePos="0" relativeHeight="487608832" behindDoc="0" locked="0" layoutInCell="1" allowOverlap="1" wp14:anchorId="044DA9B2" wp14:editId="3273B40F">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773C34B" id="Graphic 30" o:spid="_x0000_s1026" style="position:absolute;margin-left:118.8pt;margin-top:-12.85pt;width:11.65pt;height:11.65pt;z-index:4876088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C918EC">
        <w:rPr>
          <w:sz w:val="20"/>
          <w:szCs w:val="20"/>
        </w:rPr>
        <w:t>le</w:t>
      </w:r>
      <w:proofErr w:type="gramEnd"/>
      <w:r w:rsidRPr="00C918EC">
        <w:rPr>
          <w:spacing w:val="1"/>
          <w:sz w:val="20"/>
          <w:szCs w:val="20"/>
        </w:rPr>
        <w:t xml:space="preserve"> </w:t>
      </w:r>
      <w:r w:rsidRPr="00C918EC">
        <w:rPr>
          <w:sz w:val="20"/>
          <w:szCs w:val="20"/>
        </w:rPr>
        <w:t>titulaire</w:t>
      </w:r>
      <w:r w:rsidRPr="00C918EC">
        <w:rPr>
          <w:spacing w:val="2"/>
          <w:sz w:val="20"/>
          <w:szCs w:val="20"/>
        </w:rPr>
        <w:t xml:space="preserve"> </w:t>
      </w:r>
      <w:r w:rsidRPr="00C918EC">
        <w:rPr>
          <w:sz w:val="20"/>
          <w:szCs w:val="20"/>
        </w:rPr>
        <w:t>demande</w:t>
      </w:r>
      <w:r w:rsidRPr="00C918EC">
        <w:rPr>
          <w:spacing w:val="1"/>
          <w:sz w:val="20"/>
          <w:szCs w:val="20"/>
        </w:rPr>
        <w:t xml:space="preserve"> </w:t>
      </w:r>
      <w:r w:rsidRPr="00C918EC">
        <w:rPr>
          <w:sz w:val="20"/>
          <w:szCs w:val="20"/>
        </w:rPr>
        <w:t>la</w:t>
      </w:r>
      <w:r w:rsidRPr="00C918EC">
        <w:rPr>
          <w:spacing w:val="6"/>
          <w:sz w:val="20"/>
          <w:szCs w:val="20"/>
        </w:rPr>
        <w:t xml:space="preserve"> </w:t>
      </w:r>
      <w:r w:rsidRPr="00C918EC">
        <w:rPr>
          <w:sz w:val="20"/>
          <w:szCs w:val="20"/>
        </w:rPr>
        <w:t>modification</w:t>
      </w:r>
      <w:r w:rsidRPr="00C918EC">
        <w:rPr>
          <w:spacing w:val="3"/>
          <w:sz w:val="20"/>
          <w:szCs w:val="20"/>
        </w:rPr>
        <w:t xml:space="preserve"> </w:t>
      </w:r>
      <w:r w:rsidRPr="00C918EC">
        <w:rPr>
          <w:sz w:val="20"/>
          <w:szCs w:val="20"/>
        </w:rPr>
        <w:t>de</w:t>
      </w:r>
      <w:r w:rsidRPr="00C918EC">
        <w:rPr>
          <w:spacing w:val="2"/>
          <w:sz w:val="20"/>
          <w:szCs w:val="20"/>
        </w:rPr>
        <w:t xml:space="preserve"> </w:t>
      </w:r>
      <w:r w:rsidRPr="00C918EC">
        <w:rPr>
          <w:sz w:val="20"/>
          <w:szCs w:val="20"/>
        </w:rPr>
        <w:t>l'exemplaire</w:t>
      </w:r>
      <w:r w:rsidRPr="00C918EC">
        <w:rPr>
          <w:spacing w:val="1"/>
          <w:sz w:val="20"/>
          <w:szCs w:val="20"/>
        </w:rPr>
        <w:t xml:space="preserve"> </w:t>
      </w:r>
      <w:r w:rsidRPr="00C918EC">
        <w:rPr>
          <w:sz w:val="20"/>
          <w:szCs w:val="20"/>
        </w:rPr>
        <w:t>unique</w:t>
      </w:r>
      <w:r w:rsidRPr="00C918EC">
        <w:rPr>
          <w:spacing w:val="5"/>
          <w:sz w:val="20"/>
          <w:szCs w:val="20"/>
        </w:rPr>
        <w:t xml:space="preserve"> </w:t>
      </w:r>
      <w:r w:rsidRPr="00C918EC">
        <w:rPr>
          <w:sz w:val="20"/>
          <w:szCs w:val="20"/>
        </w:rPr>
        <w:t>ou</w:t>
      </w:r>
      <w:r w:rsidRPr="00C918EC">
        <w:rPr>
          <w:spacing w:val="2"/>
          <w:sz w:val="20"/>
          <w:szCs w:val="20"/>
        </w:rPr>
        <w:t xml:space="preserve"> </w:t>
      </w:r>
      <w:r w:rsidRPr="00C918EC">
        <w:rPr>
          <w:sz w:val="20"/>
          <w:szCs w:val="20"/>
        </w:rPr>
        <w:t>du</w:t>
      </w:r>
      <w:r w:rsidRPr="00C918EC">
        <w:rPr>
          <w:spacing w:val="3"/>
          <w:sz w:val="20"/>
          <w:szCs w:val="20"/>
        </w:rPr>
        <w:t xml:space="preserve"> </w:t>
      </w:r>
      <w:r w:rsidRPr="00C918EC">
        <w:rPr>
          <w:sz w:val="20"/>
          <w:szCs w:val="20"/>
        </w:rPr>
        <w:t>certificat</w:t>
      </w:r>
      <w:r w:rsidRPr="00C918EC">
        <w:rPr>
          <w:spacing w:val="2"/>
          <w:sz w:val="20"/>
          <w:szCs w:val="20"/>
        </w:rPr>
        <w:t xml:space="preserve"> </w:t>
      </w:r>
      <w:r w:rsidRPr="00C918EC">
        <w:rPr>
          <w:sz w:val="20"/>
          <w:szCs w:val="20"/>
        </w:rPr>
        <w:t>de</w:t>
      </w:r>
      <w:r w:rsidRPr="00C918EC">
        <w:rPr>
          <w:spacing w:val="2"/>
          <w:sz w:val="20"/>
          <w:szCs w:val="20"/>
        </w:rPr>
        <w:t xml:space="preserve"> </w:t>
      </w:r>
      <w:r w:rsidRPr="00C918EC">
        <w:rPr>
          <w:spacing w:val="-2"/>
          <w:sz w:val="20"/>
          <w:szCs w:val="20"/>
        </w:rPr>
        <w:t>cessibilité,</w:t>
      </w:r>
    </w:p>
    <w:p w:rsidR="00C918EC" w:rsidRPr="00C918EC" w:rsidRDefault="00C918EC" w:rsidP="00C918EC">
      <w:pPr>
        <w:spacing w:before="1"/>
        <w:ind w:left="1464" w:right="580"/>
        <w:rPr>
          <w:sz w:val="20"/>
          <w:szCs w:val="20"/>
        </w:rPr>
      </w:pPr>
      <w:r w:rsidRPr="00C918EC">
        <w:rPr>
          <w:sz w:val="20"/>
          <w:szCs w:val="20"/>
        </w:rPr>
        <w:t>prévus</w:t>
      </w:r>
      <w:r w:rsidRPr="00C918EC">
        <w:rPr>
          <w:spacing w:val="21"/>
          <w:sz w:val="20"/>
          <w:szCs w:val="20"/>
        </w:rPr>
        <w:t xml:space="preserve"> </w:t>
      </w:r>
      <w:r w:rsidRPr="00C918EC">
        <w:rPr>
          <w:sz w:val="20"/>
          <w:szCs w:val="20"/>
        </w:rPr>
        <w:t>à</w:t>
      </w:r>
      <w:r w:rsidRPr="00C918EC">
        <w:rPr>
          <w:spacing w:val="23"/>
          <w:sz w:val="20"/>
          <w:szCs w:val="20"/>
        </w:rPr>
        <w:t xml:space="preserve"> </w:t>
      </w:r>
      <w:r w:rsidRPr="00C918EC">
        <w:rPr>
          <w:sz w:val="20"/>
          <w:szCs w:val="20"/>
        </w:rPr>
        <w:t>l'</w:t>
      </w:r>
      <w:hyperlink r:id="rId56">
        <w:r w:rsidRPr="00C918EC">
          <w:rPr>
            <w:color w:val="0000FF"/>
            <w:sz w:val="20"/>
            <w:szCs w:val="20"/>
            <w:u w:val="single" w:color="0000FF"/>
          </w:rPr>
          <w:t>article</w:t>
        </w:r>
        <w:r w:rsidRPr="00C918EC">
          <w:rPr>
            <w:color w:val="0000FF"/>
            <w:spacing w:val="-2"/>
            <w:sz w:val="20"/>
            <w:szCs w:val="20"/>
            <w:u w:val="single" w:color="0000FF"/>
          </w:rPr>
          <w:t xml:space="preserve"> </w:t>
        </w:r>
        <w:r w:rsidRPr="00C918EC">
          <w:rPr>
            <w:color w:val="0000FF"/>
            <w:sz w:val="20"/>
            <w:szCs w:val="20"/>
            <w:u w:val="single" w:color="0000FF"/>
          </w:rPr>
          <w:t>R.</w:t>
        </w:r>
        <w:r w:rsidRPr="00C918EC">
          <w:rPr>
            <w:color w:val="0000FF"/>
            <w:spacing w:val="-5"/>
            <w:sz w:val="20"/>
            <w:szCs w:val="20"/>
            <w:u w:val="single" w:color="0000FF"/>
          </w:rPr>
          <w:t xml:space="preserve"> </w:t>
        </w:r>
        <w:r w:rsidRPr="00C918EC">
          <w:rPr>
            <w:color w:val="0000FF"/>
            <w:sz w:val="20"/>
            <w:szCs w:val="20"/>
            <w:u w:val="single" w:color="0000FF"/>
          </w:rPr>
          <w:t>2193-22</w:t>
        </w:r>
      </w:hyperlink>
      <w:r w:rsidRPr="00C918EC">
        <w:rPr>
          <w:color w:val="0000FF"/>
          <w:spacing w:val="20"/>
          <w:sz w:val="20"/>
          <w:szCs w:val="20"/>
        </w:rPr>
        <w:t xml:space="preserve"> </w:t>
      </w:r>
      <w:r w:rsidRPr="00C918EC">
        <w:rPr>
          <w:sz w:val="20"/>
          <w:szCs w:val="20"/>
        </w:rPr>
        <w:t>ou</w:t>
      </w:r>
      <w:r w:rsidRPr="00C918EC">
        <w:rPr>
          <w:spacing w:val="20"/>
          <w:sz w:val="20"/>
          <w:szCs w:val="20"/>
        </w:rPr>
        <w:t xml:space="preserve"> </w:t>
      </w:r>
      <w:r w:rsidRPr="00C918EC">
        <w:rPr>
          <w:sz w:val="20"/>
          <w:szCs w:val="20"/>
        </w:rPr>
        <w:t>à</w:t>
      </w:r>
      <w:r w:rsidRPr="00C918EC">
        <w:rPr>
          <w:spacing w:val="21"/>
          <w:sz w:val="20"/>
          <w:szCs w:val="20"/>
        </w:rPr>
        <w:t xml:space="preserve"> </w:t>
      </w:r>
      <w:r w:rsidRPr="00C918EC">
        <w:rPr>
          <w:sz w:val="20"/>
          <w:szCs w:val="20"/>
        </w:rPr>
        <w:t>l</w:t>
      </w:r>
      <w:hyperlink r:id="rId57">
        <w:r w:rsidRPr="00C918EC">
          <w:rPr>
            <w:sz w:val="20"/>
            <w:szCs w:val="20"/>
          </w:rPr>
          <w:t>’</w:t>
        </w:r>
        <w:r w:rsidRPr="00C918EC">
          <w:rPr>
            <w:color w:val="0000FF"/>
            <w:sz w:val="20"/>
            <w:szCs w:val="20"/>
            <w:u w:val="single" w:color="0000FF"/>
          </w:rPr>
          <w:t>article</w:t>
        </w:r>
        <w:r w:rsidRPr="00C918EC">
          <w:rPr>
            <w:color w:val="0000FF"/>
            <w:spacing w:val="-2"/>
            <w:sz w:val="20"/>
            <w:szCs w:val="20"/>
            <w:u w:val="single" w:color="0000FF"/>
          </w:rPr>
          <w:t xml:space="preserve"> </w:t>
        </w:r>
        <w:r w:rsidRPr="00C918EC">
          <w:rPr>
            <w:color w:val="0000FF"/>
            <w:sz w:val="20"/>
            <w:szCs w:val="20"/>
            <w:u w:val="single" w:color="0000FF"/>
          </w:rPr>
          <w:t>R.</w:t>
        </w:r>
        <w:r w:rsidRPr="00C918EC">
          <w:rPr>
            <w:color w:val="0000FF"/>
            <w:spacing w:val="-2"/>
            <w:sz w:val="20"/>
            <w:szCs w:val="20"/>
            <w:u w:val="single" w:color="0000FF"/>
          </w:rPr>
          <w:t xml:space="preserve"> </w:t>
        </w:r>
        <w:r w:rsidRPr="00C918EC">
          <w:rPr>
            <w:color w:val="0000FF"/>
            <w:sz w:val="20"/>
            <w:szCs w:val="20"/>
            <w:u w:val="single" w:color="0000FF"/>
          </w:rPr>
          <w:t>2393-40</w:t>
        </w:r>
      </w:hyperlink>
      <w:r w:rsidRPr="00C918EC">
        <w:rPr>
          <w:color w:val="0000FF"/>
          <w:spacing w:val="21"/>
          <w:sz w:val="20"/>
          <w:szCs w:val="20"/>
        </w:rPr>
        <w:t xml:space="preserve"> </w:t>
      </w:r>
      <w:r w:rsidRPr="00C918EC">
        <w:rPr>
          <w:sz w:val="20"/>
          <w:szCs w:val="20"/>
        </w:rPr>
        <w:t>du</w:t>
      </w:r>
      <w:r w:rsidRPr="00C918EC">
        <w:rPr>
          <w:spacing w:val="20"/>
          <w:sz w:val="20"/>
          <w:szCs w:val="20"/>
        </w:rPr>
        <w:t xml:space="preserve"> </w:t>
      </w:r>
      <w:r w:rsidRPr="00C918EC">
        <w:rPr>
          <w:sz w:val="20"/>
          <w:szCs w:val="20"/>
        </w:rPr>
        <w:t>code</w:t>
      </w:r>
      <w:r w:rsidRPr="00C918EC">
        <w:rPr>
          <w:spacing w:val="20"/>
          <w:sz w:val="20"/>
          <w:szCs w:val="20"/>
        </w:rPr>
        <w:t xml:space="preserve"> </w:t>
      </w:r>
      <w:r w:rsidRPr="00C918EC">
        <w:rPr>
          <w:sz w:val="20"/>
          <w:szCs w:val="20"/>
        </w:rPr>
        <w:t>de</w:t>
      </w:r>
      <w:r w:rsidRPr="00C918EC">
        <w:rPr>
          <w:spacing w:val="22"/>
          <w:sz w:val="20"/>
          <w:szCs w:val="20"/>
        </w:rPr>
        <w:t xml:space="preserve"> </w:t>
      </w:r>
      <w:r w:rsidRPr="00C918EC">
        <w:rPr>
          <w:sz w:val="20"/>
          <w:szCs w:val="20"/>
        </w:rPr>
        <w:t>la</w:t>
      </w:r>
      <w:r w:rsidRPr="00C918EC">
        <w:rPr>
          <w:spacing w:val="21"/>
          <w:sz w:val="20"/>
          <w:szCs w:val="20"/>
        </w:rPr>
        <w:t xml:space="preserve"> </w:t>
      </w:r>
      <w:r w:rsidRPr="00C918EC">
        <w:rPr>
          <w:sz w:val="20"/>
          <w:szCs w:val="20"/>
        </w:rPr>
        <w:t>commande</w:t>
      </w:r>
      <w:r w:rsidRPr="00C918EC">
        <w:rPr>
          <w:spacing w:val="20"/>
          <w:sz w:val="20"/>
          <w:szCs w:val="20"/>
        </w:rPr>
        <w:t xml:space="preserve"> </w:t>
      </w:r>
      <w:r w:rsidRPr="00C918EC">
        <w:rPr>
          <w:sz w:val="20"/>
          <w:szCs w:val="20"/>
        </w:rPr>
        <w:t>publique, qui est joint au présent DC4 ;</w:t>
      </w:r>
    </w:p>
    <w:p w:rsidR="00C918EC" w:rsidRPr="00C918EC" w:rsidRDefault="00C918EC" w:rsidP="00C918EC">
      <w:pPr>
        <w:spacing w:line="277" w:lineRule="exact"/>
        <w:ind w:left="898"/>
        <w:rPr>
          <w:sz w:val="20"/>
          <w:szCs w:val="20"/>
        </w:rPr>
      </w:pPr>
      <w:proofErr w:type="gramStart"/>
      <w:r w:rsidRPr="00C918EC">
        <w:rPr>
          <w:spacing w:val="-5"/>
          <w:sz w:val="20"/>
          <w:szCs w:val="20"/>
          <w:u w:val="single"/>
        </w:rPr>
        <w:t>OU</w:t>
      </w:r>
      <w:proofErr w:type="gramEnd"/>
    </w:p>
    <w:p w:rsidR="00C918EC" w:rsidRPr="00C918EC" w:rsidRDefault="00C918EC" w:rsidP="00C918EC">
      <w:pPr>
        <w:spacing w:before="121"/>
        <w:ind w:left="1464" w:right="710" w:firstLine="331"/>
        <w:jc w:val="both"/>
        <w:rPr>
          <w:sz w:val="20"/>
          <w:szCs w:val="20"/>
        </w:rPr>
      </w:pPr>
      <w:r w:rsidRPr="00C918EC">
        <w:rPr>
          <w:noProof/>
          <w:sz w:val="20"/>
          <w:szCs w:val="20"/>
          <w:lang w:eastAsia="fr-FR"/>
        </w:rPr>
        <mc:AlternateContent>
          <mc:Choice Requires="wps">
            <w:drawing>
              <wp:anchor distT="0" distB="0" distL="0" distR="0" simplePos="0" relativeHeight="487609856" behindDoc="0" locked="0" layoutInCell="1" allowOverlap="1" wp14:anchorId="1BCF653D" wp14:editId="7E6B9B11">
                <wp:simplePos x="0" y="0"/>
                <wp:positionH relativeFrom="page">
                  <wp:posOffset>1274063</wp:posOffset>
                </wp:positionH>
                <wp:positionV relativeFrom="paragraph">
                  <wp:posOffset>89407</wp:posOffset>
                </wp:positionV>
                <wp:extent cx="147955" cy="147955"/>
                <wp:effectExtent l="0" t="0" r="0" b="0"/>
                <wp:wrapNone/>
                <wp:docPr id="79"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ED8815A" id="Graphic 31" o:spid="_x0000_s1026" style="position:absolute;margin-left:100.3pt;margin-top:7.05pt;width:11.65pt;height:11.65pt;z-index:487609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LUA01J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C918EC">
        <w:rPr>
          <w:sz w:val="20"/>
          <w:szCs w:val="20"/>
        </w:rPr>
        <w:t>l’exemplaire</w:t>
      </w:r>
      <w:proofErr w:type="gramEnd"/>
      <w:r w:rsidRPr="00C918EC">
        <w:rPr>
          <w:sz w:val="20"/>
          <w:szCs w:val="20"/>
        </w:rPr>
        <w:t xml:space="preserve"> unique ou le certificat de cessibilité ayant été remis en vue d'une cession ou d'un nantissement de créances et ne pouvant être restitué, le titulaire justifie :</w:t>
      </w:r>
    </w:p>
    <w:p w:rsidR="00C918EC" w:rsidRPr="00C918EC" w:rsidRDefault="00C918EC" w:rsidP="00C918EC">
      <w:pPr>
        <w:numPr>
          <w:ilvl w:val="0"/>
          <w:numId w:val="1"/>
        </w:numPr>
        <w:tabs>
          <w:tab w:val="left" w:pos="1822"/>
          <w:tab w:val="left" w:pos="1824"/>
        </w:tabs>
        <w:spacing w:before="119"/>
        <w:ind w:right="707" w:hanging="361"/>
        <w:jc w:val="both"/>
        <w:rPr>
          <w:sz w:val="20"/>
        </w:rPr>
      </w:pPr>
      <w:proofErr w:type="gramStart"/>
      <w:r w:rsidRPr="00C918EC">
        <w:rPr>
          <w:sz w:val="20"/>
        </w:rPr>
        <w:t>soit</w:t>
      </w:r>
      <w:proofErr w:type="gramEnd"/>
      <w:r w:rsidRPr="00C918EC">
        <w:rPr>
          <w:sz w:val="20"/>
        </w:rPr>
        <w:t xml:space="preserve"> que la cession ou le nantissement de créances concernant le marché public ne fait pas obstacle au paiement direct de la partie sous-traitée,</w:t>
      </w:r>
    </w:p>
    <w:p w:rsidR="00C918EC" w:rsidRPr="00C918EC" w:rsidRDefault="00C918EC" w:rsidP="00C918EC">
      <w:pPr>
        <w:numPr>
          <w:ilvl w:val="0"/>
          <w:numId w:val="1"/>
        </w:numPr>
        <w:tabs>
          <w:tab w:val="left" w:pos="1823"/>
        </w:tabs>
        <w:spacing w:before="120"/>
        <w:ind w:left="1823" w:hanging="359"/>
        <w:jc w:val="both"/>
        <w:rPr>
          <w:sz w:val="20"/>
        </w:rPr>
      </w:pPr>
      <w:proofErr w:type="gramStart"/>
      <w:r w:rsidRPr="00C918EC">
        <w:rPr>
          <w:sz w:val="20"/>
        </w:rPr>
        <w:t>soit</w:t>
      </w:r>
      <w:proofErr w:type="gramEnd"/>
      <w:r w:rsidRPr="00C918EC">
        <w:rPr>
          <w:spacing w:val="-5"/>
          <w:sz w:val="20"/>
        </w:rPr>
        <w:t xml:space="preserve"> </w:t>
      </w:r>
      <w:r w:rsidRPr="00C918EC">
        <w:rPr>
          <w:sz w:val="20"/>
        </w:rPr>
        <w:t>que</w:t>
      </w:r>
      <w:r w:rsidRPr="00C918EC">
        <w:rPr>
          <w:spacing w:val="-6"/>
          <w:sz w:val="20"/>
        </w:rPr>
        <w:t xml:space="preserve"> </w:t>
      </w:r>
      <w:r w:rsidRPr="00C918EC">
        <w:rPr>
          <w:sz w:val="20"/>
        </w:rPr>
        <w:t>son</w:t>
      </w:r>
      <w:r w:rsidRPr="00C918EC">
        <w:rPr>
          <w:spacing w:val="-2"/>
          <w:sz w:val="20"/>
        </w:rPr>
        <w:t xml:space="preserve"> </w:t>
      </w:r>
      <w:r w:rsidRPr="00C918EC">
        <w:rPr>
          <w:sz w:val="20"/>
        </w:rPr>
        <w:t>montant</w:t>
      </w:r>
      <w:r w:rsidRPr="00C918EC">
        <w:rPr>
          <w:spacing w:val="-4"/>
          <w:sz w:val="20"/>
        </w:rPr>
        <w:t xml:space="preserve"> </w:t>
      </w:r>
      <w:r w:rsidRPr="00C918EC">
        <w:rPr>
          <w:sz w:val="20"/>
        </w:rPr>
        <w:t>a</w:t>
      </w:r>
      <w:r w:rsidRPr="00C918EC">
        <w:rPr>
          <w:spacing w:val="-5"/>
          <w:sz w:val="20"/>
        </w:rPr>
        <w:t xml:space="preserve"> </w:t>
      </w:r>
      <w:r w:rsidRPr="00C918EC">
        <w:rPr>
          <w:sz w:val="20"/>
        </w:rPr>
        <w:t>été</w:t>
      </w:r>
      <w:r w:rsidRPr="00C918EC">
        <w:rPr>
          <w:spacing w:val="-5"/>
          <w:sz w:val="20"/>
        </w:rPr>
        <w:t xml:space="preserve"> </w:t>
      </w:r>
      <w:r w:rsidRPr="00C918EC">
        <w:rPr>
          <w:sz w:val="20"/>
        </w:rPr>
        <w:t>réduit</w:t>
      </w:r>
      <w:r w:rsidRPr="00C918EC">
        <w:rPr>
          <w:spacing w:val="-5"/>
          <w:sz w:val="20"/>
        </w:rPr>
        <w:t xml:space="preserve"> </w:t>
      </w:r>
      <w:r w:rsidRPr="00C918EC">
        <w:rPr>
          <w:sz w:val="20"/>
        </w:rPr>
        <w:t>afin</w:t>
      </w:r>
      <w:r w:rsidRPr="00C918EC">
        <w:rPr>
          <w:spacing w:val="-5"/>
          <w:sz w:val="20"/>
        </w:rPr>
        <w:t xml:space="preserve"> </w:t>
      </w:r>
      <w:r w:rsidRPr="00C918EC">
        <w:rPr>
          <w:sz w:val="20"/>
        </w:rPr>
        <w:t>que</w:t>
      </w:r>
      <w:r w:rsidRPr="00C918EC">
        <w:rPr>
          <w:spacing w:val="-5"/>
          <w:sz w:val="20"/>
        </w:rPr>
        <w:t xml:space="preserve"> </w:t>
      </w:r>
      <w:r w:rsidRPr="00C918EC">
        <w:rPr>
          <w:sz w:val="20"/>
        </w:rPr>
        <w:t>ce</w:t>
      </w:r>
      <w:r w:rsidRPr="00C918EC">
        <w:rPr>
          <w:spacing w:val="-4"/>
          <w:sz w:val="20"/>
        </w:rPr>
        <w:t xml:space="preserve"> </w:t>
      </w:r>
      <w:r w:rsidRPr="00C918EC">
        <w:rPr>
          <w:sz w:val="20"/>
        </w:rPr>
        <w:t>paiement</w:t>
      </w:r>
      <w:r w:rsidRPr="00C918EC">
        <w:rPr>
          <w:spacing w:val="-5"/>
          <w:sz w:val="20"/>
        </w:rPr>
        <w:t xml:space="preserve"> </w:t>
      </w:r>
      <w:r w:rsidRPr="00C918EC">
        <w:rPr>
          <w:sz w:val="20"/>
        </w:rPr>
        <w:t>soit</w:t>
      </w:r>
      <w:r w:rsidRPr="00C918EC">
        <w:rPr>
          <w:spacing w:val="-4"/>
          <w:sz w:val="20"/>
        </w:rPr>
        <w:t xml:space="preserve"> </w:t>
      </w:r>
      <w:r w:rsidRPr="00C918EC">
        <w:rPr>
          <w:spacing w:val="-2"/>
          <w:sz w:val="20"/>
        </w:rPr>
        <w:t>possible.</w:t>
      </w:r>
    </w:p>
    <w:p w:rsidR="00C918EC" w:rsidRDefault="00C918EC" w:rsidP="00C918EC">
      <w:pPr>
        <w:spacing w:before="121"/>
        <w:ind w:left="1750" w:right="707"/>
        <w:jc w:val="both"/>
        <w:rPr>
          <w:spacing w:val="-2"/>
          <w:sz w:val="20"/>
          <w:szCs w:val="20"/>
        </w:rPr>
      </w:pPr>
      <w:r w:rsidRPr="00C918EC">
        <w:rPr>
          <w:sz w:val="20"/>
          <w:szCs w:val="20"/>
        </w:rPr>
        <w:t xml:space="preserve">Cette justification est donnée par une attestation ou une mainlevée du bénéficiaire de la cession ou du nantissement de créances résultant du marché qui est jointe au présent </w:t>
      </w:r>
      <w:r w:rsidRPr="00C918EC">
        <w:rPr>
          <w:spacing w:val="-2"/>
          <w:sz w:val="20"/>
          <w:szCs w:val="20"/>
        </w:rPr>
        <w:t>document.</w:t>
      </w:r>
    </w:p>
    <w:p w:rsidR="002524EC" w:rsidRDefault="002524EC" w:rsidP="00C918EC">
      <w:pPr>
        <w:spacing w:before="121"/>
        <w:ind w:left="1750" w:right="707"/>
        <w:jc w:val="both"/>
        <w:rPr>
          <w:spacing w:val="-2"/>
          <w:sz w:val="20"/>
          <w:szCs w:val="20"/>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sidRPr="002524EC">
        <w:rPr>
          <w:i/>
          <w:color w:val="000000"/>
          <w:sz w:val="18"/>
        </w:rPr>
        <w:t>(Nota</w:t>
      </w:r>
      <w:r w:rsidRPr="002524EC">
        <w:rPr>
          <w:i/>
          <w:color w:val="000000"/>
          <w:spacing w:val="-2"/>
          <w:sz w:val="18"/>
        </w:rPr>
        <w:t xml:space="preserve"> </w:t>
      </w:r>
      <w:r w:rsidRPr="002524EC">
        <w:rPr>
          <w:i/>
          <w:color w:val="000000"/>
          <w:sz w:val="18"/>
        </w:rPr>
        <w:t>: Lorsque le DC4 est</w:t>
      </w:r>
      <w:r w:rsidRPr="002524EC">
        <w:rPr>
          <w:i/>
          <w:color w:val="000000"/>
          <w:spacing w:val="9"/>
          <w:sz w:val="18"/>
        </w:rPr>
        <w:t xml:space="preserve"> </w:t>
      </w:r>
      <w:r w:rsidRPr="002524EC">
        <w:rPr>
          <w:i/>
          <w:color w:val="000000"/>
          <w:sz w:val="18"/>
        </w:rPr>
        <w:t>fourni durant</w:t>
      </w:r>
      <w:r w:rsidRPr="002524EC">
        <w:rPr>
          <w:i/>
          <w:color w:val="000000"/>
          <w:spacing w:val="8"/>
          <w:sz w:val="18"/>
        </w:rPr>
        <w:t xml:space="preserve"> </w:t>
      </w:r>
      <w:r w:rsidRPr="002524EC">
        <w:rPr>
          <w:i/>
          <w:color w:val="000000"/>
          <w:sz w:val="18"/>
        </w:rPr>
        <w:t>la procédure de passation du marché en annexe de l’offre du soumissionnaire,</w:t>
      </w:r>
      <w:r w:rsidRPr="002524EC">
        <w:rPr>
          <w:i/>
          <w:color w:val="000000"/>
          <w:spacing w:val="40"/>
          <w:sz w:val="18"/>
        </w:rPr>
        <w:t xml:space="preserve"> </w:t>
      </w:r>
      <w:r w:rsidRPr="002524EC">
        <w:rPr>
          <w:i/>
          <w:color w:val="000000"/>
          <w:sz w:val="18"/>
        </w:rPr>
        <w:t>il</w:t>
      </w:r>
      <w:r w:rsidRPr="002524EC">
        <w:rPr>
          <w:i/>
          <w:color w:val="000000"/>
          <w:spacing w:val="-3"/>
          <w:sz w:val="18"/>
        </w:rPr>
        <w:t xml:space="preserve"> </w:t>
      </w:r>
      <w:r w:rsidRPr="002524EC">
        <w:rPr>
          <w:i/>
          <w:color w:val="000000"/>
          <w:sz w:val="18"/>
        </w:rPr>
        <w:t>appartient</w:t>
      </w:r>
      <w:r w:rsidRPr="002524EC">
        <w:rPr>
          <w:i/>
          <w:color w:val="000000"/>
          <w:spacing w:val="-1"/>
          <w:sz w:val="18"/>
        </w:rPr>
        <w:t xml:space="preserve"> </w:t>
      </w:r>
      <w:r w:rsidRPr="002524EC">
        <w:rPr>
          <w:i/>
          <w:color w:val="000000"/>
          <w:sz w:val="18"/>
        </w:rPr>
        <w:t>à ce</w:t>
      </w:r>
      <w:r w:rsidRPr="002524EC">
        <w:rPr>
          <w:i/>
          <w:color w:val="000000"/>
          <w:spacing w:val="-3"/>
          <w:sz w:val="18"/>
        </w:rPr>
        <w:t xml:space="preserve"> </w:t>
      </w:r>
      <w:r w:rsidRPr="002524EC">
        <w:rPr>
          <w:i/>
          <w:color w:val="000000"/>
          <w:sz w:val="18"/>
        </w:rPr>
        <w:t>dernier</w:t>
      </w:r>
      <w:r w:rsidRPr="002524EC">
        <w:rPr>
          <w:i/>
          <w:color w:val="000000"/>
          <w:spacing w:val="-1"/>
          <w:sz w:val="18"/>
        </w:rPr>
        <w:t xml:space="preserve"> </w:t>
      </w:r>
      <w:r w:rsidRPr="002524EC">
        <w:rPr>
          <w:i/>
          <w:color w:val="000000"/>
          <w:sz w:val="18"/>
        </w:rPr>
        <w:t>de vérifier</w:t>
      </w:r>
      <w:r w:rsidRPr="002524EC">
        <w:rPr>
          <w:i/>
          <w:color w:val="000000"/>
          <w:spacing w:val="-1"/>
          <w:sz w:val="18"/>
        </w:rPr>
        <w:t xml:space="preserve"> </w:t>
      </w:r>
      <w:r w:rsidRPr="002524EC">
        <w:rPr>
          <w:i/>
          <w:color w:val="000000"/>
          <w:sz w:val="18"/>
        </w:rPr>
        <w:t>si,</w:t>
      </w:r>
      <w:r w:rsidRPr="002524EC">
        <w:rPr>
          <w:i/>
          <w:color w:val="000000"/>
          <w:spacing w:val="-1"/>
          <w:sz w:val="18"/>
        </w:rPr>
        <w:t xml:space="preserve"> </w:t>
      </w:r>
      <w:r w:rsidRPr="002524EC">
        <w:rPr>
          <w:i/>
          <w:color w:val="000000"/>
          <w:sz w:val="18"/>
        </w:rPr>
        <w:t>dans</w:t>
      </w:r>
      <w:r w:rsidRPr="002524EC">
        <w:rPr>
          <w:i/>
          <w:color w:val="000000"/>
          <w:spacing w:val="-1"/>
          <w:sz w:val="18"/>
        </w:rPr>
        <w:t xml:space="preserve"> </w:t>
      </w:r>
      <w:r w:rsidRPr="002524EC">
        <w:rPr>
          <w:i/>
          <w:color w:val="000000"/>
          <w:sz w:val="18"/>
        </w:rPr>
        <w:t>le</w:t>
      </w:r>
      <w:r w:rsidRPr="002524EC">
        <w:rPr>
          <w:i/>
          <w:color w:val="000000"/>
          <w:spacing w:val="-1"/>
          <w:sz w:val="18"/>
        </w:rPr>
        <w:t xml:space="preserve"> </w:t>
      </w:r>
      <w:r w:rsidRPr="002524EC">
        <w:rPr>
          <w:i/>
          <w:color w:val="000000"/>
          <w:sz w:val="18"/>
        </w:rPr>
        <w:t>cadre</w:t>
      </w:r>
      <w:r w:rsidRPr="002524EC">
        <w:rPr>
          <w:i/>
          <w:color w:val="000000"/>
          <w:spacing w:val="-3"/>
          <w:sz w:val="18"/>
        </w:rPr>
        <w:t xml:space="preserve"> </w:t>
      </w:r>
      <w:r w:rsidRPr="002524EC">
        <w:rPr>
          <w:i/>
          <w:color w:val="000000"/>
          <w:sz w:val="18"/>
        </w:rPr>
        <w:t>de</w:t>
      </w:r>
      <w:r w:rsidRPr="002524EC">
        <w:rPr>
          <w:i/>
          <w:color w:val="000000"/>
          <w:spacing w:val="-1"/>
          <w:sz w:val="18"/>
        </w:rPr>
        <w:t xml:space="preserve"> </w:t>
      </w:r>
      <w:r w:rsidRPr="002524EC">
        <w:rPr>
          <w:i/>
          <w:color w:val="000000"/>
          <w:sz w:val="18"/>
        </w:rPr>
        <w:t>la procédure</w:t>
      </w:r>
      <w:r w:rsidRPr="002524EC">
        <w:rPr>
          <w:i/>
          <w:color w:val="000000"/>
          <w:spacing w:val="-3"/>
          <w:sz w:val="18"/>
        </w:rPr>
        <w:t xml:space="preserve"> </w:t>
      </w:r>
      <w:r w:rsidRPr="002524EC">
        <w:rPr>
          <w:i/>
          <w:color w:val="000000"/>
          <w:sz w:val="18"/>
        </w:rPr>
        <w:t>concernée,</w:t>
      </w:r>
      <w:r w:rsidRPr="002524EC">
        <w:rPr>
          <w:i/>
          <w:color w:val="000000"/>
          <w:spacing w:val="-1"/>
          <w:sz w:val="18"/>
        </w:rPr>
        <w:t xml:space="preserve"> </w:t>
      </w:r>
      <w:r w:rsidRPr="002524EC">
        <w:rPr>
          <w:i/>
          <w:color w:val="000000"/>
          <w:sz w:val="18"/>
        </w:rPr>
        <w:t>la signature</w:t>
      </w:r>
      <w:r w:rsidRPr="002524EC">
        <w:rPr>
          <w:i/>
          <w:color w:val="000000"/>
          <w:spacing w:val="-3"/>
          <w:sz w:val="18"/>
        </w:rPr>
        <w:t xml:space="preserve"> </w:t>
      </w:r>
      <w:r w:rsidRPr="002524EC">
        <w:rPr>
          <w:i/>
          <w:color w:val="000000"/>
          <w:sz w:val="18"/>
        </w:rPr>
        <w:t>de</w:t>
      </w:r>
      <w:r w:rsidRPr="002524EC">
        <w:rPr>
          <w:i/>
          <w:color w:val="000000"/>
          <w:spacing w:val="-3"/>
          <w:sz w:val="18"/>
        </w:rPr>
        <w:t xml:space="preserve"> </w:t>
      </w:r>
      <w:r w:rsidRPr="002524EC">
        <w:rPr>
          <w:i/>
          <w:color w:val="000000"/>
          <w:sz w:val="18"/>
        </w:rPr>
        <w:t>ce</w:t>
      </w:r>
      <w:r w:rsidRPr="002524EC">
        <w:rPr>
          <w:i/>
          <w:color w:val="000000"/>
          <w:spacing w:val="-1"/>
          <w:sz w:val="18"/>
        </w:rPr>
        <w:t xml:space="preserve"> </w:t>
      </w:r>
      <w:r w:rsidRPr="002524EC">
        <w:rPr>
          <w:i/>
          <w:color w:val="000000"/>
          <w:sz w:val="18"/>
        </w:rPr>
        <w:t>formulaire</w:t>
      </w:r>
      <w:r w:rsidRPr="002524EC">
        <w:rPr>
          <w:i/>
          <w:color w:val="000000"/>
          <w:spacing w:val="-1"/>
          <w:sz w:val="18"/>
        </w:rPr>
        <w:t xml:space="preserve"> </w:t>
      </w:r>
      <w:r w:rsidRPr="002524EC">
        <w:rPr>
          <w:i/>
          <w:color w:val="000000"/>
          <w:sz w:val="18"/>
        </w:rPr>
        <w:t>est ou</w:t>
      </w:r>
      <w:r w:rsidRPr="002524EC">
        <w:rPr>
          <w:i/>
          <w:color w:val="000000"/>
          <w:spacing w:val="-2"/>
          <w:sz w:val="18"/>
        </w:rPr>
        <w:t xml:space="preserve"> </w:t>
      </w:r>
      <w:r w:rsidRPr="002524EC">
        <w:rPr>
          <w:i/>
          <w:color w:val="000000"/>
          <w:sz w:val="18"/>
        </w:rPr>
        <w:t>non exigée par l’acheteur à ce stade ; si le DC4 n’a pas été signé, l’acheteur, une fois le marché attribué, renvoie au titulaire</w:t>
      </w:r>
      <w:r w:rsidRPr="002524EC">
        <w:rPr>
          <w:i/>
          <w:color w:val="000000"/>
          <w:spacing w:val="40"/>
          <w:sz w:val="18"/>
        </w:rPr>
        <w:t xml:space="preserve"> </w:t>
      </w:r>
      <w:r w:rsidRPr="002524EC">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545"/>
      </w:tblGrid>
      <w:tr w:rsidR="00A4597C" w:rsidTr="002F4EF8">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sidR="002F4EF8">
              <w:rPr>
                <w:spacing w:val="-9"/>
                <w:sz w:val="20"/>
              </w:rPr>
              <w:t xml:space="preserve"> de rang 2</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sidR="002F4EF8">
              <w:rPr>
                <w:i/>
                <w:sz w:val="18"/>
              </w:rPr>
              <w:t>-</w:t>
            </w:r>
            <w:r w:rsidR="002F4EF8">
              <w:rPr>
                <w:i/>
                <w:spacing w:val="-3"/>
                <w:sz w:val="18"/>
              </w:rPr>
              <w:t>2</w:t>
            </w:r>
            <w:r>
              <w:rPr>
                <w:i/>
                <w:sz w:val="18"/>
              </w:rPr>
              <w:t>du</w:t>
            </w:r>
            <w:r>
              <w:rPr>
                <w:i/>
                <w:spacing w:val="-2"/>
                <w:sz w:val="18"/>
              </w:rPr>
              <w:t xml:space="preserve"> </w:t>
            </w:r>
            <w:r>
              <w:rPr>
                <w:i/>
                <w:spacing w:val="-4"/>
                <w:sz w:val="18"/>
              </w:rPr>
              <w:t>DC4)</w:t>
            </w:r>
          </w:p>
        </w:tc>
        <w:tc>
          <w:tcPr>
            <w:tcW w:w="4545" w:type="dxa"/>
          </w:tcPr>
          <w:p w:rsidR="00A4597C" w:rsidRDefault="006E59B1">
            <w:pPr>
              <w:pStyle w:val="TableParagraph"/>
              <w:spacing w:line="276" w:lineRule="exact"/>
              <w:ind w:left="815"/>
              <w:rPr>
                <w:sz w:val="20"/>
              </w:rPr>
            </w:pPr>
            <w:r>
              <w:rPr>
                <w:sz w:val="20"/>
              </w:rPr>
              <w:t>Le</w:t>
            </w:r>
            <w:r>
              <w:rPr>
                <w:spacing w:val="-6"/>
                <w:sz w:val="20"/>
              </w:rPr>
              <w:t xml:space="preserve"> </w:t>
            </w:r>
            <w:r w:rsidR="002F4EF8">
              <w:rPr>
                <w:sz w:val="20"/>
              </w:rPr>
              <w:t>sous-traitant de rang 1</w:t>
            </w:r>
            <w:r>
              <w:rPr>
                <w:spacing w:val="-6"/>
                <w:sz w:val="20"/>
              </w:rPr>
              <w:t xml:space="preserve"> </w:t>
            </w:r>
            <w:r>
              <w:rPr>
                <w:spacing w:val="-10"/>
                <w:sz w:val="20"/>
              </w:rPr>
              <w:t>:</w:t>
            </w:r>
          </w:p>
          <w:p w:rsidR="00A4597C" w:rsidRDefault="006E59B1" w:rsidP="002F4EF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sidR="002F4EF8">
              <w:rPr>
                <w:i/>
                <w:spacing w:val="-4"/>
                <w:sz w:val="18"/>
              </w:rPr>
              <w:t>E-</w:t>
            </w:r>
            <w:r>
              <w:rPr>
                <w:i/>
                <w:sz w:val="18"/>
              </w:rPr>
              <w:t>1</w:t>
            </w:r>
            <w:r>
              <w:rPr>
                <w:i/>
                <w:spacing w:val="-2"/>
                <w:sz w:val="18"/>
              </w:rPr>
              <w:t xml:space="preserve"> </w:t>
            </w:r>
            <w:r>
              <w:rPr>
                <w:i/>
                <w:sz w:val="18"/>
              </w:rPr>
              <w:t>du</w:t>
            </w:r>
            <w:r>
              <w:rPr>
                <w:i/>
                <w:spacing w:val="-2"/>
                <w:sz w:val="18"/>
              </w:rPr>
              <w:t xml:space="preserve"> </w:t>
            </w:r>
            <w:r>
              <w:rPr>
                <w:i/>
                <w:spacing w:val="-4"/>
                <w:sz w:val="18"/>
              </w:rPr>
              <w:t>DC</w:t>
            </w:r>
            <w:r w:rsidR="002F4EF8">
              <w:rPr>
                <w:i/>
                <w:spacing w:val="-4"/>
                <w:sz w:val="18"/>
              </w:rPr>
              <w:t>4</w:t>
            </w:r>
            <w:r>
              <w:rPr>
                <w:i/>
                <w:spacing w:val="-4"/>
                <w:sz w:val="18"/>
              </w:rPr>
              <w:t>)</w:t>
            </w:r>
          </w:p>
        </w:tc>
      </w:tr>
    </w:tbl>
    <w:p w:rsidR="00A4597C" w:rsidRDefault="00A4597C">
      <w:pPr>
        <w:pStyle w:val="Corpsdetexte"/>
        <w:rPr>
          <w:sz w:val="28"/>
        </w:rPr>
      </w:pPr>
    </w:p>
    <w:p w:rsidR="002524EC" w:rsidRDefault="002524EC">
      <w:pPr>
        <w:pStyle w:val="Corpsdetexte"/>
        <w:rPr>
          <w:sz w:val="28"/>
        </w:rPr>
      </w:pPr>
    </w:p>
    <w:p w:rsidR="002F4EF8" w:rsidRDefault="002F4EF8">
      <w:pPr>
        <w:pStyle w:val="Corpsdetexte"/>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pacing w:val="-10"/>
        </w:rPr>
        <w:t>A</w:t>
      </w:r>
      <w:r>
        <w:tab/>
      </w:r>
      <w:r>
        <w:tab/>
      </w:r>
      <w:r>
        <w:tab/>
        <w:t>,</w:t>
      </w:r>
      <w:r>
        <w:rPr>
          <w:spacing w:val="-4"/>
        </w:rPr>
        <w:t xml:space="preserve"> </w:t>
      </w:r>
      <w:r>
        <w:rPr>
          <w:spacing w:val="-5"/>
        </w:rPr>
        <w:t>le</w:t>
      </w:r>
    </w:p>
    <w:tbl>
      <w:tblPr>
        <w:tblStyle w:val="TableNormal"/>
        <w:tblW w:w="0" w:type="auto"/>
        <w:tblInd w:w="997" w:type="dxa"/>
        <w:tblLayout w:type="fixed"/>
        <w:tblLook w:val="01E0" w:firstRow="1" w:lastRow="1" w:firstColumn="1" w:lastColumn="1" w:noHBand="0" w:noVBand="0"/>
      </w:tblPr>
      <w:tblGrid>
        <w:gridCol w:w="4239"/>
        <w:gridCol w:w="4357"/>
      </w:tblGrid>
      <w:tr w:rsidR="002F4EF8" w:rsidTr="00426396">
        <w:trPr>
          <w:trHeight w:val="525"/>
        </w:trPr>
        <w:tc>
          <w:tcPr>
            <w:tcW w:w="4239" w:type="dxa"/>
          </w:tcPr>
          <w:p w:rsidR="002F4EF8" w:rsidRDefault="002F4EF8" w:rsidP="00426396">
            <w:pPr>
              <w:pStyle w:val="TableParagraph"/>
              <w:rPr>
                <w:i/>
                <w:sz w:val="18"/>
              </w:rPr>
            </w:pPr>
          </w:p>
        </w:tc>
        <w:tc>
          <w:tcPr>
            <w:tcW w:w="4357" w:type="dxa"/>
          </w:tcPr>
          <w:p w:rsidR="002F4EF8" w:rsidRDefault="002F4EF8" w:rsidP="00426396">
            <w:pPr>
              <w:pStyle w:val="TableParagraph"/>
              <w:spacing w:line="276" w:lineRule="exact"/>
              <w:ind w:left="815"/>
              <w:rPr>
                <w:sz w:val="20"/>
              </w:rPr>
            </w:pPr>
            <w:r>
              <w:rPr>
                <w:sz w:val="20"/>
              </w:rPr>
              <w:t>Le</w:t>
            </w:r>
            <w:r>
              <w:rPr>
                <w:spacing w:val="-6"/>
                <w:sz w:val="20"/>
              </w:rPr>
              <w:t xml:space="preserve"> </w:t>
            </w:r>
            <w:r>
              <w:rPr>
                <w:sz w:val="20"/>
              </w:rPr>
              <w:t>titulaire</w:t>
            </w:r>
            <w:r>
              <w:rPr>
                <w:spacing w:val="-6"/>
                <w:sz w:val="20"/>
              </w:rPr>
              <w:t xml:space="preserve"> </w:t>
            </w:r>
            <w:r>
              <w:rPr>
                <w:spacing w:val="-10"/>
                <w:sz w:val="20"/>
              </w:rPr>
              <w:t>:</w:t>
            </w:r>
          </w:p>
          <w:p w:rsidR="002F4EF8" w:rsidRDefault="002F4EF8" w:rsidP="002F4EF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D</w:t>
            </w:r>
            <w:r>
              <w:rPr>
                <w:i/>
                <w:spacing w:val="-2"/>
                <w:sz w:val="18"/>
              </w:rPr>
              <w:t xml:space="preserve"> </w:t>
            </w:r>
            <w:r>
              <w:rPr>
                <w:i/>
                <w:sz w:val="18"/>
              </w:rPr>
              <w:t>du</w:t>
            </w:r>
            <w:r>
              <w:rPr>
                <w:i/>
                <w:spacing w:val="-2"/>
                <w:sz w:val="18"/>
              </w:rPr>
              <w:t xml:space="preserve"> </w:t>
            </w:r>
            <w:r>
              <w:rPr>
                <w:i/>
                <w:spacing w:val="-4"/>
                <w:sz w:val="18"/>
              </w:rPr>
              <w:t>DC4)</w:t>
            </w:r>
          </w:p>
        </w:tc>
      </w:tr>
    </w:tbl>
    <w:p w:rsidR="00A4597C" w:rsidRPr="00C918EC" w:rsidRDefault="00A4597C">
      <w:pPr>
        <w:pStyle w:val="Corpsdetexte"/>
      </w:pPr>
    </w:p>
    <w:p w:rsidR="00A4597C" w:rsidRPr="00C918EC" w:rsidRDefault="00A4597C">
      <w:pPr>
        <w:pStyle w:val="Corpsdetexte"/>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rsidP="004A0D71">
      <w:pPr>
        <w:tabs>
          <w:tab w:val="left" w:pos="10536"/>
        </w:tabs>
        <w:spacing w:before="76"/>
        <w:ind w:left="332" w:right="705" w:hanging="72"/>
        <w:jc w:val="both"/>
        <w:rPr>
          <w:sz w:val="16"/>
        </w:rPr>
      </w:pPr>
    </w:p>
    <w:sectPr w:rsidR="00A4597C" w:rsidSect="00C918EC">
      <w:pgSz w:w="11910" w:h="16850"/>
      <w:pgMar w:top="709"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9855400"/>
      <w:docPartObj>
        <w:docPartGallery w:val="Page Numbers (Bottom of Page)"/>
        <w:docPartUnique/>
      </w:docPartObj>
    </w:sdtPr>
    <w:sdtEndPr>
      <w:rPr>
        <w:sz w:val="16"/>
      </w:rPr>
    </w:sdtEndPr>
    <w:sdtContent>
      <w:p w:rsidR="000E7FDD" w:rsidRPr="000E7FDD" w:rsidRDefault="000E7FDD" w:rsidP="000E7FDD">
        <w:pPr>
          <w:pStyle w:val="Pieddepage"/>
          <w:jc w:val="right"/>
          <w:rPr>
            <w:sz w:val="16"/>
          </w:rPr>
        </w:pPr>
        <w:r w:rsidRPr="000E7FDD">
          <w:rPr>
            <w:sz w:val="18"/>
            <w:szCs w:val="18"/>
          </w:rPr>
          <w:t xml:space="preserve">Page </w:t>
        </w:r>
        <w:r w:rsidRPr="000E7FDD">
          <w:rPr>
            <w:sz w:val="18"/>
            <w:szCs w:val="18"/>
          </w:rPr>
          <w:fldChar w:fldCharType="begin"/>
        </w:r>
        <w:r w:rsidRPr="000E7FDD">
          <w:rPr>
            <w:sz w:val="18"/>
            <w:szCs w:val="18"/>
          </w:rPr>
          <w:instrText>PAGE   \* MERGEFORMAT</w:instrText>
        </w:r>
        <w:r w:rsidRPr="000E7FDD">
          <w:rPr>
            <w:sz w:val="18"/>
            <w:szCs w:val="18"/>
          </w:rPr>
          <w:fldChar w:fldCharType="separate"/>
        </w:r>
        <w:r w:rsidR="00CE4870">
          <w:rPr>
            <w:noProof/>
            <w:sz w:val="18"/>
            <w:szCs w:val="18"/>
          </w:rPr>
          <w:t>7</w:t>
        </w:r>
        <w:r w:rsidRPr="000E7FDD">
          <w:rPr>
            <w:sz w:val="18"/>
            <w:szCs w:val="18"/>
          </w:rPr>
          <w:fldChar w:fldCharType="end"/>
        </w:r>
      </w:p>
    </w:sdtContent>
  </w:sdt>
  <w:p w:rsidR="00A4597C" w:rsidRDefault="000E7FDD">
    <w:pPr>
      <w:pStyle w:val="Corpsdetexte"/>
      <w:spacing w:line="14" w:lineRule="auto"/>
    </w:pPr>
    <w:r w:rsidRPr="009B5F6E">
      <w:rPr>
        <w:noProof/>
        <w:sz w:val="22"/>
        <w:szCs w:val="22"/>
        <w:lang w:eastAsia="fr-FR"/>
      </w:rPr>
      <mc:AlternateContent>
        <mc:Choice Requires="wps">
          <w:drawing>
            <wp:anchor distT="0" distB="0" distL="0" distR="0" simplePos="0" relativeHeight="487357952" behindDoc="1" locked="0" layoutInCell="1" allowOverlap="1" wp14:anchorId="671DD002" wp14:editId="7DC1CF23">
              <wp:simplePos x="0" y="0"/>
              <wp:positionH relativeFrom="page">
                <wp:posOffset>333955</wp:posOffset>
              </wp:positionH>
              <wp:positionV relativeFrom="page">
                <wp:posOffset>10249231</wp:posOffset>
              </wp:positionV>
              <wp:extent cx="2256155" cy="201295"/>
              <wp:effectExtent l="0" t="0" r="0" b="0"/>
              <wp:wrapNone/>
              <wp:docPr id="62"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0E7FDD" w:rsidRDefault="000E7FDD" w:rsidP="000E7FD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671DD002" id="_x0000_t202" coordsize="21600,21600" o:spt="202" path="m,l,21600r21600,l21600,xe">
              <v:stroke joinstyle="miter"/>
              <v:path gradientshapeok="t" o:connecttype="rect"/>
            </v:shapetype>
            <v:shape id="Textbox 6" o:spid="_x0000_s1026" type="#_x0000_t202" style="position:absolute;margin-left:26.3pt;margin-top:807.05pt;width:177.65pt;height:15.85pt;z-index:-15958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" filled="f" stroked="f">
              <v:path arrowok="t"/>
              <v:textbox inset="0,0,0,0">
                <w:txbxContent>
                  <w:p w:rsidR="000E7FDD" w:rsidRDefault="000E7FDD" w:rsidP="000E7FD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55904" behindDoc="1" locked="0" layoutInCell="1" allowOverlap="1" wp14:anchorId="0509AF50" wp14:editId="5F973E5E">
              <wp:simplePos x="0" y="0"/>
              <wp:positionH relativeFrom="margin">
                <wp:posOffset>4058</wp:posOffset>
              </wp:positionH>
              <wp:positionV relativeFrom="page">
                <wp:posOffset>10249231</wp:posOffset>
              </wp:positionV>
              <wp:extent cx="6865620" cy="177165"/>
              <wp:effectExtent l="0" t="0" r="0" b="0"/>
              <wp:wrapNone/>
              <wp:docPr id="6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5106FCF8" id="Graphic 5" o:spid="_x0000_s1026" style="position:absolute;margin-left:.3pt;margin-top:807.05pt;width:540.6pt;height:13.95pt;z-index:-15960576;visibility:visible;mso-wrap-style:square;mso-wrap-distance-left:0;mso-wrap-distance-top:0;mso-wrap-distance-right:0;mso-wrap-distance-bottom:0;mso-position-horizontal:absolute;mso-position-horizontal-relative:margin;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GIDPQIAABQ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" path="m6865620,r,l,,,176784r6865620,l6865620,xe" fillcolor="#3557a1" stroked="f">
              <v:path arrowok="t"/>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108" w:rsidRPr="009B5F6E" w:rsidRDefault="009B5F6E" w:rsidP="009B5F6E">
    <w:pPr>
      <w:pStyle w:val="En-tte"/>
    </w:pPr>
    <w:r>
      <w:rPr>
        <w:noProof/>
        <w:lang w:eastAsia="fr-FR"/>
      </w:rPr>
      <w:drawing>
        <wp:anchor distT="0" distB="0" distL="114300" distR="114300" simplePos="0" relativeHeight="487353856" behindDoc="1" locked="0" layoutInCell="1" allowOverlap="0" wp14:anchorId="13E5F730" wp14:editId="7848AB73">
          <wp:simplePos x="0" y="0"/>
          <wp:positionH relativeFrom="margin">
            <wp:posOffset>-325175</wp:posOffset>
          </wp:positionH>
          <wp:positionV relativeFrom="page">
            <wp:align>top</wp:align>
          </wp:positionV>
          <wp:extent cx="7615970" cy="10774045"/>
          <wp:effectExtent l="0" t="0" r="4445" b="8255"/>
          <wp:wrapNone/>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5970" cy="10774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108" w:rsidRDefault="0014710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9074734"/>
    <w:multiLevelType w:val="hybridMultilevel"/>
    <w:tmpl w:val="1EBC7C8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07773"/>
    <w:rsid w:val="000E5659"/>
    <w:rsid w:val="000E7FDD"/>
    <w:rsid w:val="00147108"/>
    <w:rsid w:val="00167394"/>
    <w:rsid w:val="001E571C"/>
    <w:rsid w:val="002524EC"/>
    <w:rsid w:val="002F4EF8"/>
    <w:rsid w:val="00347853"/>
    <w:rsid w:val="003713A4"/>
    <w:rsid w:val="004A0D71"/>
    <w:rsid w:val="005D1A1C"/>
    <w:rsid w:val="00650CC2"/>
    <w:rsid w:val="006E59B1"/>
    <w:rsid w:val="008938BD"/>
    <w:rsid w:val="0091267C"/>
    <w:rsid w:val="009B5F6E"/>
    <w:rsid w:val="00A4597C"/>
    <w:rsid w:val="00C4421B"/>
    <w:rsid w:val="00C918EC"/>
    <w:rsid w:val="00C92C5A"/>
    <w:rsid w:val="00CC13DB"/>
    <w:rsid w:val="00CE4870"/>
    <w:rsid w:val="00D61B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ABEF9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439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annuaire-entreprises.data.gouv.fr/"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eader" Target="header2.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1B7D4-39BD-4243-B655-52808FF9B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7</Pages>
  <Words>3777</Words>
  <Characters>20776</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BAUDIN Sandra ATTACHE PRIN ADMI</cp:lastModifiedBy>
  <cp:revision>18</cp:revision>
  <dcterms:created xsi:type="dcterms:W3CDTF">2024-01-09T09:15:00Z</dcterms:created>
  <dcterms:modified xsi:type="dcterms:W3CDTF">2025-09-03T13:33:00Z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